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1420"/>
        <w:tblW w:w="14567" w:type="dxa"/>
        <w:tblLayout w:type="fixed"/>
        <w:tblLook w:val="04A0"/>
      </w:tblPr>
      <w:tblGrid>
        <w:gridCol w:w="675"/>
        <w:gridCol w:w="3686"/>
        <w:gridCol w:w="3221"/>
        <w:gridCol w:w="1417"/>
        <w:gridCol w:w="3016"/>
        <w:gridCol w:w="2552"/>
      </w:tblGrid>
      <w:tr w:rsidR="00670751" w:rsidRPr="00792872" w:rsidTr="00457117">
        <w:tc>
          <w:tcPr>
            <w:tcW w:w="675" w:type="dxa"/>
          </w:tcPr>
          <w:p w:rsidR="00A57540" w:rsidRPr="00792872" w:rsidRDefault="00A57540" w:rsidP="006707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A57540" w:rsidRPr="00792872" w:rsidRDefault="00A57540" w:rsidP="00670751">
            <w:pPr>
              <w:pStyle w:val="3"/>
              <w:spacing w:before="0" w:beforeAutospacing="0" w:after="0" w:afterAutospacing="0"/>
              <w:ind w:left="600" w:hanging="600"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Наименование объекта спорта</w:t>
            </w:r>
          </w:p>
        </w:tc>
        <w:tc>
          <w:tcPr>
            <w:tcW w:w="3221" w:type="dxa"/>
          </w:tcPr>
          <w:p w:rsidR="00A57540" w:rsidRPr="00792872" w:rsidRDefault="00A57540" w:rsidP="006707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Адрес объекта спорта</w:t>
            </w:r>
          </w:p>
        </w:tc>
        <w:tc>
          <w:tcPr>
            <w:tcW w:w="1417" w:type="dxa"/>
          </w:tcPr>
          <w:p w:rsidR="00A57540" w:rsidRPr="00792872" w:rsidRDefault="00A57540" w:rsidP="006707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Режим работы</w:t>
            </w:r>
          </w:p>
        </w:tc>
        <w:tc>
          <w:tcPr>
            <w:tcW w:w="3016" w:type="dxa"/>
          </w:tcPr>
          <w:p w:rsidR="00A57540" w:rsidRPr="00792872" w:rsidRDefault="00A57540" w:rsidP="006707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Электронный адрес</w:t>
            </w:r>
            <w:r w:rsidR="00457117" w:rsidRPr="00792872">
              <w:rPr>
                <w:b w:val="0"/>
                <w:color w:val="0D0D0D" w:themeColor="text1" w:themeTint="F2"/>
                <w:sz w:val="24"/>
                <w:szCs w:val="24"/>
              </w:rPr>
              <w:t>, официальный сайт</w:t>
            </w:r>
          </w:p>
        </w:tc>
        <w:tc>
          <w:tcPr>
            <w:tcW w:w="2552" w:type="dxa"/>
          </w:tcPr>
          <w:p w:rsidR="00A57540" w:rsidRPr="00792872" w:rsidRDefault="00A57540" w:rsidP="006707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Руководитель</w:t>
            </w:r>
          </w:p>
        </w:tc>
      </w:tr>
      <w:tr w:rsidR="00670751" w:rsidRPr="00792872" w:rsidTr="00457117">
        <w:tc>
          <w:tcPr>
            <w:tcW w:w="675" w:type="dxa"/>
          </w:tcPr>
          <w:p w:rsidR="00A57540" w:rsidRPr="00792872" w:rsidRDefault="00A57540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57540" w:rsidRPr="00792872" w:rsidRDefault="00A57540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Спортзал «Автомобилист»</w:t>
            </w:r>
          </w:p>
        </w:tc>
        <w:tc>
          <w:tcPr>
            <w:tcW w:w="3221" w:type="dxa"/>
          </w:tcPr>
          <w:p w:rsidR="00A57540" w:rsidRPr="00792872" w:rsidRDefault="00A57540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Индекс: 666904</w:t>
            </w:r>
          </w:p>
          <w:p w:rsidR="00A57540" w:rsidRPr="00792872" w:rsidRDefault="00A57540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Иркутская область,</w:t>
            </w:r>
          </w:p>
          <w:p w:rsidR="00A57540" w:rsidRPr="00792872" w:rsidRDefault="00A57540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г. Бодайбо</w:t>
            </w:r>
          </w:p>
          <w:p w:rsidR="00A57540" w:rsidRPr="00792872" w:rsidRDefault="00A57540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улица Стояновича,77</w:t>
            </w:r>
          </w:p>
        </w:tc>
        <w:tc>
          <w:tcPr>
            <w:tcW w:w="1417" w:type="dxa"/>
          </w:tcPr>
          <w:p w:rsidR="00A57540" w:rsidRPr="00792872" w:rsidRDefault="00A57540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ежедневно (кроме праздничных дней) с 8.00-22.00;</w:t>
            </w:r>
          </w:p>
        </w:tc>
        <w:tc>
          <w:tcPr>
            <w:tcW w:w="3016" w:type="dxa"/>
          </w:tcPr>
          <w:p w:rsidR="00A57540" w:rsidRPr="00792872" w:rsidRDefault="000F37A6" w:rsidP="00B8404D">
            <w:pPr>
              <w:tabs>
                <w:tab w:val="center" w:pos="1400"/>
                <w:tab w:val="right" w:pos="2800"/>
              </w:tabs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" w:anchor="inbox" w:history="1">
              <w:r w:rsidR="00A57540" w:rsidRPr="00792872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Stadion@ngs.ru</w:t>
              </w:r>
            </w:hyperlink>
          </w:p>
          <w:p w:rsidR="00457117" w:rsidRPr="00792872" w:rsidRDefault="00457117" w:rsidP="00B8404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5" w:history="1">
              <w:r w:rsidRPr="00792872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http://stadiondooz.uobodaibo.ru/</w:t>
              </w:r>
            </w:hyperlink>
            <w:r w:rsidR="007928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57540" w:rsidRPr="00792872" w:rsidRDefault="00A57540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Тюрин Юрий Юрьевич</w:t>
            </w:r>
          </w:p>
        </w:tc>
      </w:tr>
      <w:tr w:rsidR="00457117" w:rsidRPr="00792872" w:rsidTr="00457117">
        <w:tc>
          <w:tcPr>
            <w:tcW w:w="675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Лыжная база «Таежная»</w:t>
            </w:r>
          </w:p>
        </w:tc>
        <w:tc>
          <w:tcPr>
            <w:tcW w:w="3221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Индекс: 666904</w:t>
            </w:r>
          </w:p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Иркутская область,</w:t>
            </w:r>
          </w:p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.Б</w:t>
            </w:r>
            <w:proofErr w:type="gramEnd"/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одайбо МК – 135/91</w:t>
            </w:r>
          </w:p>
        </w:tc>
        <w:tc>
          <w:tcPr>
            <w:tcW w:w="1417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среда-воскресенье с 10.00-17.00 (понедельник-вторник выходной);</w:t>
            </w:r>
          </w:p>
        </w:tc>
        <w:tc>
          <w:tcPr>
            <w:tcW w:w="3016" w:type="dxa"/>
          </w:tcPr>
          <w:p w:rsidR="00457117" w:rsidRPr="00792872" w:rsidRDefault="00457117" w:rsidP="00B8404D">
            <w:pPr>
              <w:tabs>
                <w:tab w:val="center" w:pos="1400"/>
                <w:tab w:val="right" w:pos="2800"/>
              </w:tabs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6" w:anchor="inbox" w:history="1">
              <w:r w:rsidRPr="00792872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Stadion@ngs.ru</w:t>
              </w:r>
            </w:hyperlink>
          </w:p>
          <w:p w:rsidR="00457117" w:rsidRPr="00792872" w:rsidRDefault="00457117" w:rsidP="00B8404D">
            <w:pPr>
              <w:tabs>
                <w:tab w:val="center" w:pos="1400"/>
                <w:tab w:val="right" w:pos="2800"/>
              </w:tabs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7" w:history="1">
              <w:r w:rsidRPr="00792872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http://stadiondooz.uobodaibo.ru/</w:t>
              </w:r>
            </w:hyperlink>
          </w:p>
        </w:tc>
        <w:tc>
          <w:tcPr>
            <w:tcW w:w="2552" w:type="dxa"/>
          </w:tcPr>
          <w:p w:rsidR="00457117" w:rsidRPr="00792872" w:rsidRDefault="00457117" w:rsidP="00B8404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Тюрин Юрий Юрьевич</w:t>
            </w:r>
          </w:p>
        </w:tc>
      </w:tr>
      <w:tr w:rsidR="00457117" w:rsidRPr="00792872" w:rsidTr="00457117">
        <w:tc>
          <w:tcPr>
            <w:tcW w:w="675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Плавательный бассейн «Металлист»</w:t>
            </w:r>
          </w:p>
        </w:tc>
        <w:tc>
          <w:tcPr>
            <w:tcW w:w="3221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Индекс: 666904</w:t>
            </w:r>
          </w:p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Иркутская область,</w:t>
            </w:r>
          </w:p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.Б</w:t>
            </w:r>
            <w:proofErr w:type="gramEnd"/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одайбо, ул.Железнодорожная, 2А</w:t>
            </w:r>
          </w:p>
        </w:tc>
        <w:tc>
          <w:tcPr>
            <w:tcW w:w="1417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ежедневно (кроме праздничных дней) с 8.00-21.00</w:t>
            </w:r>
          </w:p>
        </w:tc>
        <w:tc>
          <w:tcPr>
            <w:tcW w:w="3016" w:type="dxa"/>
          </w:tcPr>
          <w:p w:rsidR="00457117" w:rsidRPr="00792872" w:rsidRDefault="00457117" w:rsidP="00B8404D">
            <w:pPr>
              <w:tabs>
                <w:tab w:val="center" w:pos="1400"/>
                <w:tab w:val="right" w:pos="2800"/>
              </w:tabs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8" w:anchor="inbox" w:history="1">
              <w:r w:rsidRPr="00792872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Stadion@ngs.ru</w:t>
              </w:r>
            </w:hyperlink>
          </w:p>
          <w:p w:rsidR="00457117" w:rsidRPr="00792872" w:rsidRDefault="00457117" w:rsidP="00B8404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9" w:history="1">
              <w:r w:rsidRPr="00792872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http://stadiondooz.uobodaibo.ru/</w:t>
              </w:r>
            </w:hyperlink>
          </w:p>
        </w:tc>
        <w:tc>
          <w:tcPr>
            <w:tcW w:w="2552" w:type="dxa"/>
          </w:tcPr>
          <w:p w:rsidR="00457117" w:rsidRPr="00792872" w:rsidRDefault="00457117" w:rsidP="00B8404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Тюрин Юрий Юрьевич</w:t>
            </w:r>
          </w:p>
        </w:tc>
      </w:tr>
      <w:tr w:rsidR="00457117" w:rsidRPr="00792872" w:rsidTr="00457117">
        <w:tc>
          <w:tcPr>
            <w:tcW w:w="675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3221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Индекс: 666904</w:t>
            </w:r>
          </w:p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Иркутская область,</w:t>
            </w:r>
          </w:p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.Б</w:t>
            </w:r>
            <w:proofErr w:type="gramEnd"/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одайбо, ул.Урицкого, 51Б</w:t>
            </w:r>
          </w:p>
        </w:tc>
        <w:tc>
          <w:tcPr>
            <w:tcW w:w="1417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 xml:space="preserve"> ежедневно (кроме праздничных дней) с 8.00-22.00</w:t>
            </w:r>
          </w:p>
        </w:tc>
        <w:tc>
          <w:tcPr>
            <w:tcW w:w="3016" w:type="dxa"/>
          </w:tcPr>
          <w:p w:rsidR="00457117" w:rsidRPr="00792872" w:rsidRDefault="00457117" w:rsidP="00B8404D">
            <w:pPr>
              <w:tabs>
                <w:tab w:val="center" w:pos="1400"/>
                <w:tab w:val="right" w:pos="2800"/>
              </w:tabs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0" w:anchor="inbox" w:history="1">
              <w:r w:rsidRPr="00792872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Stadion@ngs.ru</w:t>
              </w:r>
            </w:hyperlink>
          </w:p>
          <w:p w:rsidR="00457117" w:rsidRPr="00792872" w:rsidRDefault="00457117" w:rsidP="00B8404D">
            <w:pPr>
              <w:tabs>
                <w:tab w:val="center" w:pos="1400"/>
                <w:tab w:val="right" w:pos="2800"/>
              </w:tabs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1" w:history="1">
              <w:r w:rsidRPr="00792872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http://stadiondooz.uobodaibo.ru/</w:t>
              </w:r>
            </w:hyperlink>
          </w:p>
        </w:tc>
        <w:tc>
          <w:tcPr>
            <w:tcW w:w="2552" w:type="dxa"/>
          </w:tcPr>
          <w:p w:rsidR="00457117" w:rsidRPr="00792872" w:rsidRDefault="00457117" w:rsidP="00B8404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Тюрин Юрий Юрьевич</w:t>
            </w:r>
          </w:p>
        </w:tc>
      </w:tr>
      <w:tr w:rsidR="00457117" w:rsidRPr="00792872" w:rsidTr="00457117">
        <w:tc>
          <w:tcPr>
            <w:tcW w:w="675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Тренажерный зал  спортзала «Автомобилист»</w:t>
            </w:r>
          </w:p>
        </w:tc>
        <w:tc>
          <w:tcPr>
            <w:tcW w:w="3221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Индекс: 666904</w:t>
            </w:r>
          </w:p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Иркутская область,</w:t>
            </w:r>
          </w:p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г. Бодайбо</w:t>
            </w:r>
          </w:p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улица Стояновича,77</w:t>
            </w:r>
          </w:p>
        </w:tc>
        <w:tc>
          <w:tcPr>
            <w:tcW w:w="1417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ежедневно (кроме праздничных дней) с 8.00-22.00;</w:t>
            </w:r>
          </w:p>
        </w:tc>
        <w:tc>
          <w:tcPr>
            <w:tcW w:w="3016" w:type="dxa"/>
          </w:tcPr>
          <w:p w:rsidR="00457117" w:rsidRPr="00792872" w:rsidRDefault="00457117" w:rsidP="00B8404D">
            <w:pPr>
              <w:tabs>
                <w:tab w:val="center" w:pos="1400"/>
                <w:tab w:val="right" w:pos="2800"/>
              </w:tabs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2" w:anchor="inbox" w:history="1">
              <w:r w:rsidRPr="00792872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Stadion@ngs.ru</w:t>
              </w:r>
            </w:hyperlink>
          </w:p>
          <w:p w:rsidR="00457117" w:rsidRPr="00792872" w:rsidRDefault="00457117" w:rsidP="00B8404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3" w:history="1">
              <w:r w:rsidRPr="00792872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http://stadiondooz.uobodaibo.ru/</w:t>
              </w:r>
            </w:hyperlink>
          </w:p>
        </w:tc>
        <w:tc>
          <w:tcPr>
            <w:tcW w:w="2552" w:type="dxa"/>
          </w:tcPr>
          <w:p w:rsidR="00457117" w:rsidRPr="00792872" w:rsidRDefault="00457117" w:rsidP="00B8404D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792872">
              <w:rPr>
                <w:b w:val="0"/>
                <w:color w:val="0D0D0D" w:themeColor="text1" w:themeTint="F2"/>
                <w:sz w:val="24"/>
                <w:szCs w:val="24"/>
              </w:rPr>
              <w:t>Тюрин Юрий Юрьевич</w:t>
            </w:r>
          </w:p>
        </w:tc>
      </w:tr>
    </w:tbl>
    <w:p w:rsidR="00382061" w:rsidRPr="00670751" w:rsidRDefault="00382061" w:rsidP="00B8404D">
      <w:pPr>
        <w:spacing w:after="0" w:line="240" w:lineRule="auto"/>
        <w:contextualSpacing/>
        <w:rPr>
          <w:sz w:val="20"/>
          <w:szCs w:val="20"/>
        </w:rPr>
      </w:pPr>
    </w:p>
    <w:p w:rsidR="000D3043" w:rsidRDefault="00792872" w:rsidP="00B84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2872">
        <w:rPr>
          <w:rFonts w:ascii="Times New Roman" w:hAnsi="Times New Roman" w:cs="Times New Roman"/>
          <w:b/>
          <w:color w:val="C00000"/>
          <w:sz w:val="28"/>
          <w:szCs w:val="28"/>
        </w:rPr>
        <w:t>Спортивные объекты</w:t>
      </w:r>
      <w:r w:rsidR="00B840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общего пользования</w:t>
      </w:r>
      <w:r w:rsidRPr="0079287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расположенные на территории муниципального образования </w:t>
      </w:r>
    </w:p>
    <w:p w:rsidR="00A57540" w:rsidRPr="00792872" w:rsidRDefault="00792872" w:rsidP="00B84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2872">
        <w:rPr>
          <w:rFonts w:ascii="Times New Roman" w:hAnsi="Times New Roman" w:cs="Times New Roman"/>
          <w:b/>
          <w:color w:val="C00000"/>
          <w:sz w:val="28"/>
          <w:szCs w:val="28"/>
        </w:rPr>
        <w:t>г. Бодайбо и района</w:t>
      </w:r>
    </w:p>
    <w:p w:rsidR="00A57540" w:rsidRDefault="00A57540" w:rsidP="00B8404D">
      <w:pPr>
        <w:spacing w:after="0" w:line="240" w:lineRule="auto"/>
        <w:jc w:val="right"/>
      </w:pPr>
    </w:p>
    <w:p w:rsidR="00B8404D" w:rsidRDefault="00B8404D" w:rsidP="00B84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53F3" w:rsidRPr="00B8404D" w:rsidRDefault="006253F3" w:rsidP="00B84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404D">
        <w:rPr>
          <w:rFonts w:ascii="Times New Roman" w:hAnsi="Times New Roman" w:cs="Times New Roman"/>
        </w:rPr>
        <w:t xml:space="preserve">Отдел по молодежной политике Администрации </w:t>
      </w:r>
      <w:proofErr w:type="gramStart"/>
      <w:r w:rsidRPr="00B8404D">
        <w:rPr>
          <w:rFonts w:ascii="Times New Roman" w:hAnsi="Times New Roman" w:cs="Times New Roman"/>
        </w:rPr>
        <w:t>г</w:t>
      </w:r>
      <w:proofErr w:type="gramEnd"/>
      <w:r w:rsidRPr="00B8404D">
        <w:rPr>
          <w:rFonts w:ascii="Times New Roman" w:hAnsi="Times New Roman" w:cs="Times New Roman"/>
        </w:rPr>
        <w:t xml:space="preserve">. Бодайбо и района </w:t>
      </w:r>
    </w:p>
    <w:p w:rsidR="006253F3" w:rsidRPr="00B8404D" w:rsidRDefault="006253F3" w:rsidP="00B84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404D">
        <w:rPr>
          <w:rFonts w:ascii="Times New Roman" w:hAnsi="Times New Roman" w:cs="Times New Roman"/>
        </w:rPr>
        <w:t xml:space="preserve">Тел. </w:t>
      </w:r>
      <w:r w:rsidR="00B8404D" w:rsidRPr="00B8404D">
        <w:rPr>
          <w:rFonts w:ascii="Times New Roman" w:hAnsi="Times New Roman" w:cs="Times New Roman"/>
        </w:rPr>
        <w:t xml:space="preserve"> </w:t>
      </w:r>
      <w:r w:rsidRPr="00B8404D">
        <w:rPr>
          <w:rFonts w:ascii="Times New Roman" w:hAnsi="Times New Roman" w:cs="Times New Roman"/>
        </w:rPr>
        <w:t>(39561) 5-17</w:t>
      </w:r>
      <w:r w:rsidR="00B8404D">
        <w:rPr>
          <w:rFonts w:ascii="Times New Roman" w:hAnsi="Times New Roman" w:cs="Times New Roman"/>
        </w:rPr>
        <w:t>-</w:t>
      </w:r>
      <w:r w:rsidRPr="00B8404D">
        <w:rPr>
          <w:rFonts w:ascii="Times New Roman" w:hAnsi="Times New Roman" w:cs="Times New Roman"/>
        </w:rPr>
        <w:t>74</w:t>
      </w:r>
    </w:p>
    <w:p w:rsidR="00A57540" w:rsidRDefault="00A57540"/>
    <w:sectPr w:rsidR="00A57540" w:rsidSect="00B8404D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40"/>
    <w:rsid w:val="000D3043"/>
    <w:rsid w:val="000F37A6"/>
    <w:rsid w:val="00382061"/>
    <w:rsid w:val="00457117"/>
    <w:rsid w:val="006253F3"/>
    <w:rsid w:val="00670751"/>
    <w:rsid w:val="006809B4"/>
    <w:rsid w:val="00792872"/>
    <w:rsid w:val="00A57540"/>
    <w:rsid w:val="00B8404D"/>
    <w:rsid w:val="00D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61"/>
  </w:style>
  <w:style w:type="paragraph" w:styleId="3">
    <w:name w:val="heading 3"/>
    <w:basedOn w:val="a"/>
    <w:link w:val="30"/>
    <w:uiPriority w:val="9"/>
    <w:unhideWhenUsed/>
    <w:qFormat/>
    <w:rsid w:val="00A57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540"/>
    <w:rPr>
      <w:b/>
      <w:bCs/>
    </w:rPr>
  </w:style>
  <w:style w:type="character" w:styleId="a5">
    <w:name w:val="Hyperlink"/>
    <w:basedOn w:val="a0"/>
    <w:uiPriority w:val="99"/>
    <w:unhideWhenUsed/>
    <w:rsid w:val="00A5754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7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A5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u2709/?uid=1130000047636149" TargetMode="External"/><Relationship Id="rId13" Type="http://schemas.openxmlformats.org/officeDocument/2006/relationships/hyperlink" Target="http://stadiondooz.uobodaib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diondooz.uobodaibo.ru/" TargetMode="External"/><Relationship Id="rId12" Type="http://schemas.openxmlformats.org/officeDocument/2006/relationships/hyperlink" Target="https://mail.yandex.ru/u2709/?uid=11300000476361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u2709/?uid=1130000047636149" TargetMode="External"/><Relationship Id="rId11" Type="http://schemas.openxmlformats.org/officeDocument/2006/relationships/hyperlink" Target="http://stadiondooz.uobodaibo.ru/" TargetMode="External"/><Relationship Id="rId5" Type="http://schemas.openxmlformats.org/officeDocument/2006/relationships/hyperlink" Target="http://stadiondooz.uobodaib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il.yandex.ru/u2709/?uid=1130000047636149" TargetMode="External"/><Relationship Id="rId4" Type="http://schemas.openxmlformats.org/officeDocument/2006/relationships/hyperlink" Target="https://mail.yandex.ru/u2709/?uid=1130000047636149" TargetMode="External"/><Relationship Id="rId9" Type="http://schemas.openxmlformats.org/officeDocument/2006/relationships/hyperlink" Target="http://stadiondooz.uobodaib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</dc:creator>
  <cp:keywords/>
  <dc:description/>
  <cp:lastModifiedBy>Лыкова</cp:lastModifiedBy>
  <cp:revision>6</cp:revision>
  <dcterms:created xsi:type="dcterms:W3CDTF">2022-12-01T04:12:00Z</dcterms:created>
  <dcterms:modified xsi:type="dcterms:W3CDTF">2022-12-01T04:39:00Z</dcterms:modified>
</cp:coreProperties>
</file>