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1F50A2" w:rsidRPr="00DA3C6A" w14:paraId="57FD318B" w14:textId="77777777" w:rsidTr="00030AAC">
        <w:tc>
          <w:tcPr>
            <w:tcW w:w="6345" w:type="dxa"/>
          </w:tcPr>
          <w:p w14:paraId="49E642BF" w14:textId="4E146F5E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219B880F" w14:textId="77777777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  <w:p w14:paraId="66BF65CA" w14:textId="77777777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ООО «Полюс Проект»</w:t>
            </w:r>
          </w:p>
          <w:p w14:paraId="57B0D504" w14:textId="77777777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E41A" w14:textId="77777777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___________А.В. Поляков</w:t>
            </w:r>
          </w:p>
          <w:p w14:paraId="428397A1" w14:textId="77777777" w:rsidR="00F22E49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BC29E" w14:textId="4D5CE1B1" w:rsidR="001F50A2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«___»___________ 2022 г.</w:t>
            </w:r>
          </w:p>
        </w:tc>
        <w:tc>
          <w:tcPr>
            <w:tcW w:w="4111" w:type="dxa"/>
          </w:tcPr>
          <w:p w14:paraId="6ABDC564" w14:textId="77777777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0D4A7DA6" w14:textId="77777777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  <w:p w14:paraId="7DC3077E" w14:textId="42491DA1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 xml:space="preserve">АО «Полюс Вернинское» </w:t>
            </w:r>
          </w:p>
          <w:p w14:paraId="3E0363D6" w14:textId="77777777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D459" w14:textId="1B9D9466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________________ И.И.</w:t>
            </w:r>
            <w:r w:rsidR="007B17A4" w:rsidRPr="00DA3C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Цукуров</w:t>
            </w:r>
          </w:p>
          <w:p w14:paraId="30F41860" w14:textId="77777777" w:rsidR="00F22E49" w:rsidRPr="00DA3C6A" w:rsidRDefault="00F22E49" w:rsidP="00F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07AD" w14:textId="1F57DDA3" w:rsidR="001F50A2" w:rsidRPr="00DA3C6A" w:rsidRDefault="00F22E49" w:rsidP="00F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A">
              <w:rPr>
                <w:rFonts w:ascii="Times New Roman" w:hAnsi="Times New Roman" w:cs="Times New Roman"/>
                <w:sz w:val="24"/>
                <w:szCs w:val="24"/>
              </w:rPr>
              <w:t>«___»_______________ 2022 г.</w:t>
            </w:r>
          </w:p>
        </w:tc>
      </w:tr>
    </w:tbl>
    <w:p w14:paraId="27627618" w14:textId="77777777" w:rsidR="00F71827" w:rsidRPr="00DA3C6A" w:rsidRDefault="00F71827" w:rsidP="00F7182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592CF8" w14:textId="77777777" w:rsidR="00F71827" w:rsidRPr="00DA3C6A" w:rsidRDefault="00F71827" w:rsidP="00F7182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1EED0E" w14:textId="77777777" w:rsidR="00F71827" w:rsidRPr="00DA3C6A" w:rsidRDefault="00F71827" w:rsidP="00F71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8E616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3D1FB615" w14:textId="77777777" w:rsidR="00B71E53" w:rsidRPr="00DA3C6A" w:rsidRDefault="00F71827" w:rsidP="00C52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 xml:space="preserve">НА ПРОВЕДЕНИЕ ОЦЕНКИ ВОЗДЕЙСТВИЯ НА ОКРУЖАЮЩУЮ </w:t>
      </w:r>
    </w:p>
    <w:p w14:paraId="0499172E" w14:textId="2C1F55C5" w:rsidR="00CA4D82" w:rsidRPr="00DA3C6A" w:rsidRDefault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 xml:space="preserve">СРЕДУ (ОВОС) </w:t>
      </w:r>
      <w:r w:rsidR="004A15A3">
        <w:rPr>
          <w:rFonts w:ascii="Times New Roman" w:hAnsi="Times New Roman" w:cs="Times New Roman"/>
          <w:b/>
          <w:sz w:val="24"/>
          <w:szCs w:val="24"/>
        </w:rPr>
        <w:t>ПО ОБЪЕКТУ</w:t>
      </w:r>
      <w:r w:rsidR="004A15A3" w:rsidRPr="00DA3C6A">
        <w:rPr>
          <w:rFonts w:ascii="Times New Roman" w:hAnsi="Times New Roman" w:cs="Times New Roman"/>
          <w:b/>
          <w:sz w:val="24"/>
          <w:szCs w:val="24"/>
        </w:rPr>
        <w:t>:</w:t>
      </w:r>
    </w:p>
    <w:p w14:paraId="5C66F971" w14:textId="1DF7D628" w:rsidR="00930D87" w:rsidRPr="00DA3C6A" w:rsidRDefault="00930D87" w:rsidP="00930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6784268"/>
      <w:r w:rsidRPr="00DA3C6A">
        <w:rPr>
          <w:rFonts w:ascii="Times New Roman" w:hAnsi="Times New Roman" w:cs="Times New Roman"/>
          <w:b/>
          <w:sz w:val="24"/>
          <w:szCs w:val="24"/>
        </w:rPr>
        <w:t>"Горно-обогатительный комплекс на базе золоторудного месторождения "Вернинское" (Бодайбинский район Иркутской области). Хвостовое хозяйство. Хвостохранилище хвостов флотации. 2-я очередь"</w:t>
      </w:r>
    </w:p>
    <w:bookmarkEnd w:id="0"/>
    <w:p w14:paraId="223B8947" w14:textId="77777777" w:rsidR="00CA4D82" w:rsidRPr="00DA3C6A" w:rsidRDefault="00CA4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E3DE9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A090E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A5020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0C726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B4C962" w14:textId="77777777" w:rsidR="00CA4D82" w:rsidRPr="00DA3C6A" w:rsidRDefault="00CA4D82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09E8082" w14:textId="77777777" w:rsidR="007E38AA" w:rsidRPr="00DA3C6A" w:rsidRDefault="007E38AA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BB4AEC6" w14:textId="77777777" w:rsidR="007E38AA" w:rsidRPr="00DA3C6A" w:rsidRDefault="007E38AA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A1E0EF" w14:textId="77777777" w:rsidR="00340820" w:rsidRPr="00DA3C6A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63F062B" w14:textId="77777777" w:rsidR="00340820" w:rsidRPr="00DA3C6A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ADC7530" w14:textId="77777777" w:rsidR="00340820" w:rsidRPr="00DA3C6A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6889CE9" w14:textId="4E7F8D0C" w:rsidR="00340820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E52EF3D" w14:textId="1219B14E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B3AD10" w14:textId="47C6B8CB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AC2408" w14:textId="3E73FC19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29B2261" w14:textId="6FE20A38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DAF0486" w14:textId="03AC8DD7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CA2FF9" w14:textId="4A7EF329" w:rsidR="000E607E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4341FE" w14:textId="77777777" w:rsidR="000E607E" w:rsidRPr="00DA3C6A" w:rsidRDefault="000E607E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F874C1" w14:textId="77777777" w:rsidR="00340820" w:rsidRPr="00DA3C6A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A3EF59" w14:textId="77777777" w:rsidR="00340820" w:rsidRPr="00DA3C6A" w:rsidRDefault="00340820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21FE01" w14:textId="77777777" w:rsidR="007E38AA" w:rsidRPr="00DA3C6A" w:rsidRDefault="007E38AA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A1A2994" w14:textId="77777777" w:rsidR="007E38AA" w:rsidRPr="00DA3C6A" w:rsidRDefault="007E38AA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8B9FBF7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2042479" w14:textId="77777777" w:rsidR="00F71827" w:rsidRPr="00DA3C6A" w:rsidRDefault="00F71827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3F80575" w14:textId="77777777" w:rsidR="00B71E53" w:rsidRPr="00DA3C6A" w:rsidRDefault="00B71E53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628A1" w14:textId="77777777" w:rsidR="00B71E53" w:rsidRPr="00DA3C6A" w:rsidRDefault="00B71E53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17B23" w14:textId="77777777" w:rsidR="00B71E53" w:rsidRPr="00DA3C6A" w:rsidRDefault="00B71E53" w:rsidP="00F71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AE9A" w14:textId="3C6E717A" w:rsidR="008A3955" w:rsidRPr="00DA3C6A" w:rsidRDefault="00F71827" w:rsidP="00030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>20</w:t>
      </w:r>
      <w:r w:rsidR="00930D87" w:rsidRPr="00DA3C6A">
        <w:rPr>
          <w:rFonts w:ascii="Times New Roman" w:hAnsi="Times New Roman" w:cs="Times New Roman"/>
          <w:b/>
          <w:sz w:val="24"/>
          <w:szCs w:val="24"/>
        </w:rPr>
        <w:t>22</w:t>
      </w:r>
      <w:r w:rsidRPr="00DA3C6A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272453DA" w14:textId="77777777" w:rsidR="00F71827" w:rsidRPr="00DA3C6A" w:rsidRDefault="00F71827" w:rsidP="004B08B2">
      <w:pPr>
        <w:pStyle w:val="a3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lastRenderedPageBreak/>
        <w:t>Основание для проведения работ</w:t>
      </w:r>
    </w:p>
    <w:p w14:paraId="7C87C90B" w14:textId="11A5DCA2" w:rsidR="00A23EF6" w:rsidRPr="00DA3C6A" w:rsidRDefault="00A23EF6" w:rsidP="004A15A3">
      <w:pPr>
        <w:pStyle w:val="Default"/>
        <w:ind w:firstLine="708"/>
        <w:jc w:val="both"/>
        <w:rPr>
          <w:color w:val="auto"/>
        </w:rPr>
      </w:pPr>
      <w:r w:rsidRPr="00DA3C6A">
        <w:rPr>
          <w:color w:val="auto"/>
        </w:rPr>
        <w:t xml:space="preserve">Работа по выполнению оценки воздействия намечаемой деятельности на окружающую среду </w:t>
      </w:r>
      <w:r w:rsidRPr="00D5709D">
        <w:rPr>
          <w:color w:val="auto"/>
        </w:rPr>
        <w:t xml:space="preserve">проводится в соответствии с </w:t>
      </w:r>
      <w:r w:rsidR="000E1DB6" w:rsidRPr="00D5709D">
        <w:rPr>
          <w:color w:val="auto"/>
        </w:rPr>
        <w:t xml:space="preserve">Федеральным </w:t>
      </w:r>
      <w:r w:rsidRPr="00D5709D">
        <w:rPr>
          <w:color w:val="auto"/>
        </w:rPr>
        <w:t xml:space="preserve">законом РФ </w:t>
      </w:r>
      <w:r w:rsidR="000E1DB6" w:rsidRPr="00D5709D">
        <w:rPr>
          <w:color w:val="auto"/>
        </w:rPr>
        <w:t>от 10.01.2002 №7 </w:t>
      </w:r>
      <w:r w:rsidRPr="00D5709D">
        <w:rPr>
          <w:color w:val="auto"/>
        </w:rPr>
        <w:t xml:space="preserve">«Об охране окружающей среды» и </w:t>
      </w:r>
      <w:bookmarkStart w:id="1" w:name="_Hlk106780831"/>
      <w:r w:rsidRPr="00D5709D">
        <w:rPr>
          <w:color w:val="auto"/>
        </w:rPr>
        <w:t xml:space="preserve">приказом </w:t>
      </w:r>
      <w:r w:rsidR="00930D87" w:rsidRPr="00D5709D">
        <w:rPr>
          <w:color w:val="auto"/>
        </w:rPr>
        <w:t>Министерства природных ресурсов и экологии РФ</w:t>
      </w:r>
      <w:r w:rsidRPr="00D5709D">
        <w:rPr>
          <w:color w:val="auto"/>
        </w:rPr>
        <w:t xml:space="preserve"> </w:t>
      </w:r>
      <w:r w:rsidR="000E1DB6" w:rsidRPr="00D5709D">
        <w:rPr>
          <w:color w:val="auto"/>
        </w:rPr>
        <w:t>от 01.12.2020</w:t>
      </w:r>
      <w:r w:rsidR="00930D87" w:rsidRPr="00D5709D">
        <w:rPr>
          <w:color w:val="auto"/>
        </w:rPr>
        <w:t xml:space="preserve"> </w:t>
      </w:r>
      <w:r w:rsidRPr="00D5709D">
        <w:rPr>
          <w:color w:val="auto"/>
        </w:rPr>
        <w:t>№</w:t>
      </w:r>
      <w:r w:rsidR="00930D87" w:rsidRPr="00D5709D">
        <w:rPr>
          <w:color w:val="auto"/>
        </w:rPr>
        <w:t>999</w:t>
      </w:r>
      <w:r w:rsidRPr="00D5709D">
        <w:rPr>
          <w:color w:val="auto"/>
        </w:rPr>
        <w:t xml:space="preserve"> «Об</w:t>
      </w:r>
      <w:r w:rsidR="000E1DB6" w:rsidRPr="00D5709D">
        <w:rPr>
          <w:color w:val="auto"/>
        </w:rPr>
        <w:t> </w:t>
      </w:r>
      <w:r w:rsidRPr="00D5709D">
        <w:rPr>
          <w:color w:val="auto"/>
        </w:rPr>
        <w:t xml:space="preserve">утверждении </w:t>
      </w:r>
      <w:bookmarkStart w:id="2" w:name="51284_RVF_568191505"/>
      <w:bookmarkEnd w:id="2"/>
      <w:r w:rsidR="00930D87" w:rsidRPr="00D5709D">
        <w:rPr>
          <w:color w:val="auto"/>
        </w:rPr>
        <w:t xml:space="preserve">требований к материалам </w:t>
      </w:r>
      <w:bookmarkStart w:id="3" w:name="51284_RVF_1477453401"/>
      <w:bookmarkStart w:id="4" w:name="51284_RVF_626535781"/>
      <w:bookmarkEnd w:id="3"/>
      <w:bookmarkEnd w:id="4"/>
      <w:r w:rsidR="00930D87" w:rsidRPr="00D5709D">
        <w:rPr>
          <w:color w:val="auto"/>
        </w:rPr>
        <w:t>оценки воздействия на окружающую среду</w:t>
      </w:r>
      <w:r w:rsidRPr="00D5709D">
        <w:rPr>
          <w:color w:val="auto"/>
        </w:rPr>
        <w:t>»</w:t>
      </w:r>
      <w:r w:rsidR="000E1DB6" w:rsidRPr="00D5709D">
        <w:rPr>
          <w:color w:val="auto"/>
        </w:rPr>
        <w:t xml:space="preserve"> (далее – Приказ № 999)</w:t>
      </w:r>
      <w:r w:rsidRPr="00D5709D">
        <w:rPr>
          <w:color w:val="auto"/>
        </w:rPr>
        <w:t>.</w:t>
      </w:r>
      <w:bookmarkEnd w:id="1"/>
      <w:r w:rsidR="004C0819" w:rsidRPr="00D5709D">
        <w:rPr>
          <w:color w:val="auto"/>
        </w:rPr>
        <w:t xml:space="preserve"> </w:t>
      </w:r>
    </w:p>
    <w:p w14:paraId="69FCE6AD" w14:textId="43DDB845" w:rsidR="00BA17AB" w:rsidRDefault="00A23EF6" w:rsidP="004449D7">
      <w:pPr>
        <w:pStyle w:val="Default"/>
        <w:ind w:firstLine="708"/>
        <w:jc w:val="both"/>
        <w:rPr>
          <w:color w:val="auto"/>
        </w:rPr>
      </w:pPr>
      <w:r w:rsidRPr="00DA3C6A">
        <w:rPr>
          <w:color w:val="auto"/>
        </w:rPr>
        <w:t>Настоящим техническим заданием определяются объем и порядок проведения оценки воздействия на окружающую среду</w:t>
      </w:r>
      <w:r w:rsidR="00BA17AB" w:rsidRPr="00BA17AB">
        <w:rPr>
          <w:color w:val="auto"/>
        </w:rPr>
        <w:t xml:space="preserve"> </w:t>
      </w:r>
      <w:r w:rsidR="00BA17AB" w:rsidRPr="00DA3C6A">
        <w:rPr>
          <w:color w:val="auto"/>
        </w:rPr>
        <w:t>и связанных с этим социальных, экономических и иных последствий</w:t>
      </w:r>
      <w:r w:rsidRPr="00DA3C6A">
        <w:rPr>
          <w:color w:val="auto"/>
        </w:rPr>
        <w:t xml:space="preserve">, </w:t>
      </w:r>
      <w:r w:rsidRPr="000E607E">
        <w:rPr>
          <w:color w:val="auto"/>
        </w:rPr>
        <w:t>планируемой деятельности по увеличению сроков эксплуатации существующего хвостохранилища</w:t>
      </w:r>
      <w:r w:rsidR="00BA17AB" w:rsidRPr="000E607E">
        <w:rPr>
          <w:color w:val="auto"/>
        </w:rPr>
        <w:t xml:space="preserve"> </w:t>
      </w:r>
      <w:r w:rsidR="00AA67C2" w:rsidRPr="000E607E">
        <w:rPr>
          <w:color w:val="auto"/>
        </w:rPr>
        <w:t xml:space="preserve">за счет </w:t>
      </w:r>
      <w:r w:rsidR="00B55C2C" w:rsidRPr="000E607E">
        <w:rPr>
          <w:color w:val="auto"/>
        </w:rPr>
        <w:t>расширения территории и строительства нового отсека хвостохранилища</w:t>
      </w:r>
      <w:r w:rsidRPr="00DA3C6A">
        <w:rPr>
          <w:color w:val="auto"/>
        </w:rPr>
        <w:t>.</w:t>
      </w:r>
      <w:r w:rsidR="004449D7" w:rsidRPr="00DA3C6A">
        <w:rPr>
          <w:color w:val="auto"/>
        </w:rPr>
        <w:t xml:space="preserve"> </w:t>
      </w:r>
      <w:r w:rsidR="00BA17AB">
        <w:rPr>
          <w:color w:val="auto"/>
        </w:rPr>
        <w:t xml:space="preserve"> </w:t>
      </w:r>
      <w:r w:rsidR="00BA17AB" w:rsidRPr="000E607E">
        <w:rPr>
          <w:color w:val="auto"/>
        </w:rPr>
        <w:t xml:space="preserve">Существующее хвостохранилище АО «Полюс Вернинского» расположено в Иркутской области, </w:t>
      </w:r>
      <w:r w:rsidR="000E607E" w:rsidRPr="000E607E">
        <w:rPr>
          <w:color w:val="auto"/>
        </w:rPr>
        <w:t>Бодайбинском районе,</w:t>
      </w:r>
      <w:r w:rsidR="00BA17AB" w:rsidRPr="000E607E">
        <w:rPr>
          <w:color w:val="auto"/>
        </w:rPr>
        <w:t xml:space="preserve"> </w:t>
      </w:r>
      <w:r w:rsidR="000E607E">
        <w:rPr>
          <w:color w:val="auto"/>
        </w:rPr>
        <w:t xml:space="preserve">в </w:t>
      </w:r>
      <w:r w:rsidR="00D13631">
        <w:rPr>
          <w:color w:val="auto"/>
        </w:rPr>
        <w:t>11</w:t>
      </w:r>
      <w:r w:rsidR="000E607E" w:rsidRPr="000E607E">
        <w:rPr>
          <w:color w:val="auto"/>
        </w:rPr>
        <w:t xml:space="preserve"> </w:t>
      </w:r>
      <w:r w:rsidR="00BA17AB" w:rsidRPr="000E607E">
        <w:rPr>
          <w:color w:val="auto"/>
        </w:rPr>
        <w:t>км к С</w:t>
      </w:r>
      <w:r w:rsidR="000E607E" w:rsidRPr="000E607E">
        <w:rPr>
          <w:color w:val="auto"/>
        </w:rPr>
        <w:t>еверо-</w:t>
      </w:r>
      <w:r w:rsidR="00BA17AB" w:rsidRPr="000E607E">
        <w:rPr>
          <w:color w:val="auto"/>
        </w:rPr>
        <w:t>В</w:t>
      </w:r>
      <w:r w:rsidR="000E607E" w:rsidRPr="000E607E">
        <w:rPr>
          <w:color w:val="auto"/>
        </w:rPr>
        <w:t>остоку</w:t>
      </w:r>
      <w:r w:rsidR="00BA17AB" w:rsidRPr="000E607E">
        <w:rPr>
          <w:color w:val="auto"/>
        </w:rPr>
        <w:t xml:space="preserve"> от п. Кропоткин.</w:t>
      </w:r>
      <w:r w:rsidR="00BA17AB">
        <w:rPr>
          <w:color w:val="auto"/>
        </w:rPr>
        <w:t xml:space="preserve"> </w:t>
      </w:r>
    </w:p>
    <w:p w14:paraId="0038B1A5" w14:textId="343ED84E" w:rsidR="004449D7" w:rsidRPr="00DA3C6A" w:rsidRDefault="004449D7" w:rsidP="004449D7">
      <w:pPr>
        <w:pStyle w:val="Default"/>
        <w:ind w:firstLine="708"/>
        <w:jc w:val="both"/>
      </w:pPr>
      <w:r w:rsidRPr="00DA3C6A">
        <w:t>Степень детализации и полноты ОВОС определяется исходя из особенностей намечаемой хозяйственной, с учетом ее достаточности для определения и оценки возможных экологических и связанных с ними социальных, экономических и иных последствий реализации.</w:t>
      </w:r>
      <w:r w:rsidR="00BA17AB" w:rsidRPr="00BA17AB">
        <w:rPr>
          <w:color w:val="auto"/>
        </w:rPr>
        <w:t xml:space="preserve"> </w:t>
      </w:r>
      <w:r w:rsidR="00BA17AB">
        <w:rPr>
          <w:color w:val="auto"/>
        </w:rPr>
        <w:t xml:space="preserve"> </w:t>
      </w:r>
    </w:p>
    <w:p w14:paraId="1A03CA28" w14:textId="77777777" w:rsidR="00A23EF6" w:rsidRPr="00DA3C6A" w:rsidRDefault="00A23EF6" w:rsidP="00A23EF6">
      <w:pPr>
        <w:pStyle w:val="Default"/>
        <w:ind w:firstLine="708"/>
        <w:jc w:val="both"/>
        <w:rPr>
          <w:color w:val="auto"/>
        </w:rPr>
      </w:pPr>
    </w:p>
    <w:p w14:paraId="1E6F1163" w14:textId="3F7965B3" w:rsidR="004B08B2" w:rsidRPr="00D5709D" w:rsidRDefault="004B08B2" w:rsidP="004B08B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5709D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E1DB6" w:rsidRPr="00D5709D">
        <w:rPr>
          <w:rFonts w:ascii="Times New Roman" w:hAnsi="Times New Roman" w:cs="Times New Roman"/>
          <w:b/>
          <w:sz w:val="24"/>
          <w:szCs w:val="24"/>
        </w:rPr>
        <w:t>:</w:t>
      </w:r>
    </w:p>
    <w:p w14:paraId="25FAD54B" w14:textId="27D21D8F" w:rsidR="004B08B2" w:rsidRPr="00D5709D" w:rsidRDefault="004B08B2" w:rsidP="004B08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Акционерное общество </w:t>
      </w:r>
      <w:r w:rsidR="000E1DB6" w:rsidRPr="00D5709D">
        <w:rPr>
          <w:rFonts w:ascii="Times New Roman" w:hAnsi="Times New Roman" w:cs="Times New Roman"/>
          <w:sz w:val="24"/>
          <w:szCs w:val="24"/>
        </w:rPr>
        <w:t>«</w:t>
      </w:r>
      <w:r w:rsidR="00FF3376" w:rsidRPr="00D5709D">
        <w:rPr>
          <w:rFonts w:ascii="Times New Roman" w:hAnsi="Times New Roman" w:cs="Times New Roman"/>
          <w:sz w:val="24"/>
          <w:szCs w:val="24"/>
        </w:rPr>
        <w:t xml:space="preserve">Полюс </w:t>
      </w:r>
      <w:r w:rsidR="000E1DB6" w:rsidRPr="00D5709D">
        <w:rPr>
          <w:rFonts w:ascii="Times New Roman" w:hAnsi="Times New Roman" w:cs="Times New Roman"/>
          <w:sz w:val="24"/>
          <w:szCs w:val="24"/>
        </w:rPr>
        <w:t>Вернинское»</w:t>
      </w:r>
    </w:p>
    <w:p w14:paraId="22D5717E" w14:textId="631226B7" w:rsidR="00573CBB" w:rsidRDefault="004B08B2" w:rsidP="000E1D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0E607E">
        <w:rPr>
          <w:rFonts w:ascii="Times New Roman" w:hAnsi="Times New Roman" w:cs="Times New Roman"/>
          <w:sz w:val="24"/>
          <w:szCs w:val="24"/>
        </w:rPr>
        <w:t xml:space="preserve"> </w:t>
      </w:r>
      <w:r w:rsidR="000E1DB6" w:rsidRPr="00D5709D">
        <w:rPr>
          <w:rFonts w:ascii="Times New Roman" w:hAnsi="Times New Roman" w:cs="Times New Roman"/>
          <w:sz w:val="24"/>
          <w:szCs w:val="24"/>
        </w:rPr>
        <w:t>Российская Федерация, 666904, Иркутская область, г. Бодайбо, ул. Мира, д. 2</w:t>
      </w:r>
    </w:p>
    <w:p w14:paraId="70B46625" w14:textId="1C75FB78" w:rsidR="004A15A3" w:rsidRPr="00D5709D" w:rsidRDefault="004A15A3" w:rsidP="000E1D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607E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A63284" w:rsidRPr="000E607E">
        <w:rPr>
          <w:rFonts w:ascii="Times New Roman" w:hAnsi="Times New Roman" w:cs="Times New Roman"/>
          <w:sz w:val="24"/>
          <w:szCs w:val="24"/>
        </w:rPr>
        <w:t xml:space="preserve"> </w:t>
      </w:r>
      <w:r w:rsidR="00EE1769" w:rsidRPr="000E607E">
        <w:rPr>
          <w:rFonts w:ascii="Times New Roman" w:hAnsi="Times New Roman" w:cs="Times New Roman"/>
          <w:sz w:val="24"/>
          <w:szCs w:val="24"/>
        </w:rPr>
        <w:t>Российская</w:t>
      </w:r>
      <w:r w:rsidR="00EE1769" w:rsidRPr="00EE1769">
        <w:rPr>
          <w:rFonts w:ascii="Times New Roman" w:hAnsi="Times New Roman" w:cs="Times New Roman"/>
          <w:sz w:val="24"/>
          <w:szCs w:val="24"/>
        </w:rPr>
        <w:t xml:space="preserve"> Федерация, 666904, Иркутская область, г. Бодайбо, ул. Мира, д. 2</w:t>
      </w:r>
    </w:p>
    <w:p w14:paraId="716FC10B" w14:textId="54CC07F4" w:rsidR="009029CF" w:rsidRPr="00D5709D" w:rsidRDefault="009029CF" w:rsidP="000E1DB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47C63" w:rsidRPr="00547C63">
        <w:rPr>
          <w:rFonts w:ascii="Times New Roman" w:hAnsi="Times New Roman" w:cs="Times New Roman"/>
          <w:sz w:val="24"/>
          <w:szCs w:val="24"/>
        </w:rPr>
        <w:t>+7(495) 646-93-78</w:t>
      </w:r>
    </w:p>
    <w:p w14:paraId="674DADC4" w14:textId="72418B76" w:rsidR="009029CF" w:rsidRPr="00DA3C6A" w:rsidRDefault="009029CF" w:rsidP="000E1DB6">
      <w:pPr>
        <w:pStyle w:val="Default"/>
        <w:ind w:firstLine="708"/>
        <w:jc w:val="both"/>
      </w:pPr>
      <w:r w:rsidRPr="00DA3C6A">
        <w:t xml:space="preserve">Эл. почта: </w:t>
      </w:r>
      <w:hyperlink r:id="rId8" w:history="1">
        <w:r w:rsidR="00936F9D" w:rsidRPr="00AC428D">
          <w:rPr>
            <w:rStyle w:val="a6"/>
            <w:lang w:val="en-US"/>
          </w:rPr>
          <w:t>verninskoe</w:t>
        </w:r>
        <w:r w:rsidR="00936F9D" w:rsidRPr="00AC428D">
          <w:rPr>
            <w:rStyle w:val="a6"/>
          </w:rPr>
          <w:t>@</w:t>
        </w:r>
        <w:r w:rsidR="00936F9D" w:rsidRPr="00AC428D">
          <w:rPr>
            <w:rStyle w:val="a6"/>
            <w:lang w:val="en-US"/>
          </w:rPr>
          <w:t>polyus</w:t>
        </w:r>
        <w:r w:rsidR="00936F9D" w:rsidRPr="00AC428D">
          <w:rPr>
            <w:rStyle w:val="a6"/>
          </w:rPr>
          <w:t>.</w:t>
        </w:r>
        <w:r w:rsidR="00936F9D" w:rsidRPr="00AC428D">
          <w:rPr>
            <w:rStyle w:val="a6"/>
            <w:lang w:val="en-US"/>
          </w:rPr>
          <w:t>com</w:t>
        </w:r>
      </w:hyperlink>
    </w:p>
    <w:p w14:paraId="2A103243" w14:textId="77777777" w:rsidR="004B08B2" w:rsidRPr="00DA3C6A" w:rsidRDefault="004B08B2" w:rsidP="000E1DB6">
      <w:pPr>
        <w:pStyle w:val="Default"/>
        <w:ind w:firstLine="708"/>
        <w:jc w:val="both"/>
        <w:rPr>
          <w:b/>
          <w:color w:val="auto"/>
        </w:rPr>
      </w:pPr>
      <w:r w:rsidRPr="00DA3C6A">
        <w:rPr>
          <w:b/>
          <w:color w:val="auto"/>
        </w:rPr>
        <w:t>Исполнитель ОВОС:</w:t>
      </w:r>
    </w:p>
    <w:p w14:paraId="4A650A0F" w14:textId="76558033" w:rsidR="004B08B2" w:rsidRPr="00DA3C6A" w:rsidRDefault="000E1DB6" w:rsidP="000E1DB6">
      <w:pPr>
        <w:pStyle w:val="Default"/>
        <w:ind w:firstLine="708"/>
        <w:jc w:val="both"/>
        <w:rPr>
          <w:color w:val="auto"/>
        </w:rPr>
      </w:pPr>
      <w:r w:rsidRPr="00DA3C6A">
        <w:t>Акционерное общество </w:t>
      </w:r>
      <w:r w:rsidR="004B08B2" w:rsidRPr="00DA3C6A">
        <w:rPr>
          <w:color w:val="auto"/>
        </w:rPr>
        <w:t>«Механобр инжиниринг»</w:t>
      </w:r>
    </w:p>
    <w:p w14:paraId="1AD6C8E5" w14:textId="4093DA7C" w:rsidR="000E1DB6" w:rsidRPr="00DA3C6A" w:rsidRDefault="000E1DB6" w:rsidP="000E1DB6">
      <w:pPr>
        <w:pStyle w:val="Default"/>
        <w:ind w:left="708"/>
        <w:jc w:val="both"/>
        <w:rPr>
          <w:color w:val="auto"/>
        </w:rPr>
      </w:pPr>
      <w:r w:rsidRPr="00DA3C6A">
        <w:t>Юридический адрес:</w:t>
      </w:r>
      <w:r w:rsidRPr="00DA3C6A">
        <w:rPr>
          <w:color w:val="auto"/>
        </w:rPr>
        <w:t xml:space="preserve"> </w:t>
      </w:r>
      <w:r w:rsidR="004B08B2" w:rsidRPr="00DA3C6A">
        <w:rPr>
          <w:color w:val="auto"/>
        </w:rPr>
        <w:t>Российская Федерация, 199106, г. Санкт-Петербург, 22 линия, д. 3, корп. 7</w:t>
      </w:r>
    </w:p>
    <w:p w14:paraId="213FB37F" w14:textId="27781974" w:rsidR="004B08B2" w:rsidRPr="00DA3C6A" w:rsidRDefault="000E1DB6" w:rsidP="000E1DB6">
      <w:pPr>
        <w:pStyle w:val="Default"/>
        <w:ind w:left="708"/>
        <w:jc w:val="both"/>
        <w:rPr>
          <w:color w:val="auto"/>
        </w:rPr>
      </w:pPr>
      <w:r w:rsidRPr="00DA3C6A">
        <w:rPr>
          <w:color w:val="auto"/>
        </w:rPr>
        <w:t>Т</w:t>
      </w:r>
      <w:r w:rsidR="004B08B2" w:rsidRPr="00DA3C6A">
        <w:rPr>
          <w:color w:val="auto"/>
        </w:rPr>
        <w:t>ел</w:t>
      </w:r>
      <w:r w:rsidRPr="00DA3C6A">
        <w:rPr>
          <w:color w:val="auto"/>
        </w:rPr>
        <w:t>ефон:</w:t>
      </w:r>
      <w:r w:rsidR="00547C63">
        <w:rPr>
          <w:color w:val="auto"/>
        </w:rPr>
        <w:t xml:space="preserve"> 8</w:t>
      </w:r>
      <w:bookmarkStart w:id="5" w:name="_GoBack"/>
      <w:bookmarkEnd w:id="5"/>
      <w:r w:rsidR="004B08B2" w:rsidRPr="00DA3C6A">
        <w:rPr>
          <w:color w:val="auto"/>
        </w:rPr>
        <w:t xml:space="preserve"> (812) 324-89-24</w:t>
      </w:r>
    </w:p>
    <w:p w14:paraId="40A72EE1" w14:textId="14A9B6FA" w:rsidR="00D905ED" w:rsidRPr="00DA3C6A" w:rsidRDefault="000E1DB6" w:rsidP="004B08B2">
      <w:pPr>
        <w:pStyle w:val="Default"/>
        <w:ind w:left="708"/>
        <w:jc w:val="both"/>
        <w:rPr>
          <w:color w:val="0070C0"/>
        </w:rPr>
      </w:pPr>
      <w:r w:rsidRPr="00DA3C6A">
        <w:t>Эл. почта</w:t>
      </w:r>
      <w:r w:rsidR="00D905ED" w:rsidRPr="00DA3C6A">
        <w:rPr>
          <w:color w:val="0070C0"/>
        </w:rPr>
        <w:t xml:space="preserve">: </w:t>
      </w:r>
      <w:hyperlink r:id="rId9" w:history="1">
        <w:r w:rsidR="00621736" w:rsidRPr="00DA3C6A">
          <w:rPr>
            <w:rStyle w:val="a6"/>
          </w:rPr>
          <w:t>office@mekhanobr.com</w:t>
        </w:r>
      </w:hyperlink>
    </w:p>
    <w:p w14:paraId="33B14BA9" w14:textId="79F58E75" w:rsidR="00621736" w:rsidRPr="00D5709D" w:rsidRDefault="00621736" w:rsidP="00621736">
      <w:pPr>
        <w:pStyle w:val="a3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5709D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3A064ABD" w14:textId="2B990951" w:rsidR="00621736" w:rsidRDefault="00621736" w:rsidP="00621736">
      <w:pPr>
        <w:pStyle w:val="Default"/>
        <w:ind w:left="708"/>
        <w:jc w:val="both"/>
        <w:rPr>
          <w:color w:val="auto"/>
        </w:rPr>
      </w:pPr>
      <w:r w:rsidRPr="00D5709D">
        <w:rPr>
          <w:color w:val="auto"/>
        </w:rPr>
        <w:t>III кв. 2022 года - III кв. 2023 года.</w:t>
      </w:r>
    </w:p>
    <w:p w14:paraId="107493B1" w14:textId="7FF767B7" w:rsidR="00A63284" w:rsidRDefault="00A63284" w:rsidP="00621736">
      <w:pPr>
        <w:pStyle w:val="Default"/>
        <w:ind w:left="708"/>
        <w:jc w:val="both"/>
        <w:rPr>
          <w:color w:val="auto"/>
        </w:rPr>
      </w:pPr>
    </w:p>
    <w:p w14:paraId="5152D223" w14:textId="77777777" w:rsidR="00A63284" w:rsidRPr="00D5709D" w:rsidRDefault="00A63284" w:rsidP="00621736">
      <w:pPr>
        <w:pStyle w:val="Default"/>
        <w:ind w:left="708"/>
        <w:jc w:val="both"/>
        <w:rPr>
          <w:color w:val="auto"/>
        </w:rPr>
      </w:pPr>
    </w:p>
    <w:p w14:paraId="07A6A4A2" w14:textId="5385853C" w:rsidR="00621736" w:rsidRPr="00DA3C6A" w:rsidRDefault="00621736" w:rsidP="00A21F65">
      <w:pPr>
        <w:pStyle w:val="a3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>Основные методы проведения оценки воздействия на окружающую среду планируемой (намечаемой) хозяйственной и иной деятельности, в том числе план проведения общественных обсуждений;</w:t>
      </w:r>
    </w:p>
    <w:p w14:paraId="7B9EC113" w14:textId="77777777" w:rsidR="00621736" w:rsidRPr="00DA3C6A" w:rsidRDefault="00621736" w:rsidP="00621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3C6A">
        <w:rPr>
          <w:rFonts w:ascii="Times New Roman" w:hAnsi="Times New Roman" w:cs="Times New Roman"/>
          <w:sz w:val="24"/>
          <w:szCs w:val="24"/>
        </w:rPr>
        <w:t>При проведении ОВОС намечаемой деятельности рекомендуется использовать:</w:t>
      </w:r>
    </w:p>
    <w:p w14:paraId="7726141B" w14:textId="2A01EC4A" w:rsidR="002E3B62" w:rsidRPr="00D5709D" w:rsidRDefault="002E3B62" w:rsidP="002E3B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прогнозирование для получения данных о возможном состоянии исследуемого объекта и природно-антропогенных ландшафтов в зоне его влияния на заданный период времени;</w:t>
      </w:r>
    </w:p>
    <w:p w14:paraId="0ADE4526" w14:textId="7D0289B0" w:rsidR="002E3B62" w:rsidRPr="00D5709D" w:rsidRDefault="002E3B62" w:rsidP="002E3B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расчетные методы для определения параметров воздействия по утвержденным методикам, моделирование рассеивания выбросов в атмосферный воздух;</w:t>
      </w:r>
    </w:p>
    <w:p w14:paraId="3B773B34" w14:textId="49588B1D" w:rsidR="002E3B62" w:rsidRDefault="002E3B62" w:rsidP="002E3B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метод экспертных оценок для оценки воздействий, параметры которых могут не могут быть определены непосредственными измерениями или расчетами, при анализе альтернативных решений, выявлении неопределенностей и отдаленных последствий воздействия.</w:t>
      </w:r>
    </w:p>
    <w:p w14:paraId="64DDBCC3" w14:textId="03147B32" w:rsidR="000E607E" w:rsidRDefault="000E607E" w:rsidP="000E6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C6D82C" w14:textId="2C87434D" w:rsidR="000E607E" w:rsidRDefault="000E607E" w:rsidP="000E6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DB245" w14:textId="77777777" w:rsidR="000E607E" w:rsidRPr="00D5709D" w:rsidRDefault="000E607E" w:rsidP="000E6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0FDBF" w14:textId="51A5E4FA" w:rsidR="00621736" w:rsidRPr="00DA3C6A" w:rsidRDefault="00621736" w:rsidP="00621736">
      <w:pPr>
        <w:tabs>
          <w:tab w:val="left" w:pos="284"/>
        </w:tabs>
        <w:spacing w:before="120" w:after="12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A3C6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План проведения общественных обсуждений</w:t>
      </w:r>
    </w:p>
    <w:p w14:paraId="3283703D" w14:textId="02DDA7DB" w:rsidR="00621736" w:rsidRPr="00DA3C6A" w:rsidRDefault="00621736" w:rsidP="0062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6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5709D">
        <w:rPr>
          <w:rFonts w:ascii="Times New Roman" w:hAnsi="Times New Roman" w:cs="Times New Roman"/>
          <w:sz w:val="24"/>
          <w:szCs w:val="24"/>
        </w:rPr>
        <w:t>с п.</w:t>
      </w:r>
      <w:r w:rsidR="000E1DB6" w:rsidRPr="00D5709D">
        <w:rPr>
          <w:rFonts w:ascii="Times New Roman" w:hAnsi="Times New Roman" w:cs="Times New Roman"/>
          <w:sz w:val="24"/>
          <w:szCs w:val="24"/>
        </w:rPr>
        <w:t>7.9</w:t>
      </w:r>
      <w:r w:rsidRPr="00D5709D">
        <w:rPr>
          <w:rFonts w:ascii="Times New Roman" w:hAnsi="Times New Roman" w:cs="Times New Roman"/>
          <w:sz w:val="24"/>
          <w:szCs w:val="24"/>
        </w:rPr>
        <w:t xml:space="preserve">. </w:t>
      </w:r>
      <w:r w:rsidR="000E1DB6" w:rsidRPr="00D5709D">
        <w:rPr>
          <w:rFonts w:ascii="Times New Roman" w:hAnsi="Times New Roman" w:cs="Times New Roman"/>
          <w:sz w:val="24"/>
          <w:szCs w:val="24"/>
        </w:rPr>
        <w:t>Приказа № 999</w:t>
      </w:r>
      <w:r w:rsidRPr="00D5709D">
        <w:rPr>
          <w:rFonts w:ascii="Times New Roman" w:hAnsi="Times New Roman" w:cs="Times New Roman"/>
          <w:sz w:val="24"/>
          <w:szCs w:val="24"/>
        </w:rPr>
        <w:t xml:space="preserve"> участие общественности в подготовке и обсуждении материалов оценки воздействия на окружающую </w:t>
      </w:r>
      <w:r w:rsidRPr="00DA3C6A">
        <w:rPr>
          <w:rFonts w:ascii="Times New Roman" w:hAnsi="Times New Roman" w:cs="Times New Roman"/>
          <w:sz w:val="24"/>
          <w:szCs w:val="24"/>
        </w:rPr>
        <w:t>среду организуется органами местного самоуправления или соответствующими органами государственной власти.</w:t>
      </w:r>
    </w:p>
    <w:p w14:paraId="7775A48E" w14:textId="77777777" w:rsidR="00621736" w:rsidRPr="00DA3C6A" w:rsidRDefault="00621736" w:rsidP="0062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6A">
        <w:rPr>
          <w:rFonts w:ascii="Times New Roman" w:hAnsi="Times New Roman" w:cs="Times New Roman"/>
          <w:sz w:val="24"/>
          <w:szCs w:val="24"/>
        </w:rPr>
        <w:t>Целью проведения общественных обсуждений, является своевременное предоставление необходимой и понятной информации о намечаемой деятельности, предоставление общественности и другим участникам ОВОС возможности высказать свою точку зрения, опасения и предложения, что позволит учесть мнения заинтересованных сторон и принять соответствующие меры.</w:t>
      </w:r>
    </w:p>
    <w:p w14:paraId="7736D7F7" w14:textId="5B077395" w:rsidR="00621736" w:rsidRPr="00951745" w:rsidRDefault="00621736" w:rsidP="0062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6A">
        <w:rPr>
          <w:rFonts w:ascii="Times New Roman" w:hAnsi="Times New Roman" w:cs="Times New Roman"/>
          <w:sz w:val="24"/>
          <w:szCs w:val="24"/>
        </w:rPr>
        <w:t xml:space="preserve">Основными мероприятиями по общественным обсуждениям намечаемой </w:t>
      </w:r>
      <w:r w:rsidRPr="00DA3C6A">
        <w:rPr>
          <w:rFonts w:ascii="Times New Roman" w:hAnsi="Times New Roman" w:cs="Times New Roman"/>
          <w:color w:val="221E1F"/>
          <w:sz w:val="24"/>
          <w:szCs w:val="24"/>
        </w:rPr>
        <w:t xml:space="preserve">деятельности </w:t>
      </w:r>
      <w:r w:rsidRPr="00951745">
        <w:rPr>
          <w:rFonts w:ascii="Times New Roman" w:hAnsi="Times New Roman" w:cs="Times New Roman"/>
          <w:sz w:val="24"/>
          <w:szCs w:val="24"/>
        </w:rPr>
        <w:t>являются:</w:t>
      </w:r>
    </w:p>
    <w:p w14:paraId="7268C2CF" w14:textId="44774AEF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45">
        <w:rPr>
          <w:rFonts w:ascii="Times New Roman" w:hAnsi="Times New Roman" w:cs="Times New Roman"/>
          <w:sz w:val="24"/>
          <w:szCs w:val="24"/>
        </w:rPr>
        <w:t xml:space="preserve">1. </w:t>
      </w:r>
      <w:r w:rsidRPr="00951745">
        <w:rPr>
          <w:rFonts w:ascii="Times New Roman" w:hAnsi="Times New Roman" w:cs="Times New Roman"/>
          <w:sz w:val="24"/>
          <w:szCs w:val="24"/>
        </w:rPr>
        <w:tab/>
        <w:t xml:space="preserve">Подготовка и представление в органы государственной власти и (или) органы </w:t>
      </w:r>
      <w:r w:rsidRPr="00D5709D">
        <w:rPr>
          <w:rFonts w:ascii="Times New Roman" w:hAnsi="Times New Roman" w:cs="Times New Roman"/>
          <w:sz w:val="24"/>
          <w:szCs w:val="24"/>
        </w:rPr>
        <w:t>местного самоуправления уведомления о проведении общественных обсуждений проекта Технического задания, в котором указывается информация:</w:t>
      </w:r>
    </w:p>
    <w:p w14:paraId="38068639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а) заказчик и исполнитель работ по оценке воздействия на окружающую среду (наименование); основной государственный регистрационный номер (ОГРН); юридический и (или) фактический адрес; контактная информация (телефон, адрес электронной почты, факс;</w:t>
      </w:r>
    </w:p>
    <w:p w14:paraId="6D57F878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б) наименование, юридический и (или) фактический адрес, контактная информация (телефон и адрес электронной почты, факс) органа местного самоуправления, ответственного за организацию общественных обсуждений;</w:t>
      </w:r>
    </w:p>
    <w:p w14:paraId="62E40389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в) наименование планируемой (намечаемой) хозяйственной деятельности;</w:t>
      </w:r>
    </w:p>
    <w:p w14:paraId="606886FE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г) цель планируемой (намечаемой) хозяйственной деятельности;</w:t>
      </w:r>
    </w:p>
    <w:p w14:paraId="250FB184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д) предварительное место </w:t>
      </w:r>
      <w:proofErr w:type="gramStart"/>
      <w:r w:rsidRPr="00D5709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D5709D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 деятельности;</w:t>
      </w:r>
    </w:p>
    <w:p w14:paraId="6619D65D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е) планируемые сроки проведения оценки воздействия на окружающую среду;</w:t>
      </w:r>
    </w:p>
    <w:p w14:paraId="08419D95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ж) место и сроки доступности объекта общественного обсуждения;</w:t>
      </w:r>
    </w:p>
    <w:p w14:paraId="584710E7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з) предполагаемая форма и срок проведения общественных обсуждений, в том числе форма представления замечаний и предложений, в том числе в электронном виде;</w:t>
      </w:r>
    </w:p>
    <w:p w14:paraId="39605B77" w14:textId="77777777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и) контактные данные (телефон и адрес электронной почты) ответственных лиц со стороны заказчика и органа местного самоуправления;</w:t>
      </w:r>
    </w:p>
    <w:p w14:paraId="40A1AD23" w14:textId="35F01810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к) иная информация.</w:t>
      </w:r>
    </w:p>
    <w:p w14:paraId="157BE771" w14:textId="69EA5460" w:rsidR="00DE7C8D" w:rsidRPr="00D5709D" w:rsidRDefault="00DE7C8D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2.</w:t>
      </w:r>
      <w:r w:rsidRPr="00D5709D">
        <w:rPr>
          <w:rFonts w:ascii="Times New Roman" w:hAnsi="Times New Roman" w:cs="Times New Roman"/>
          <w:sz w:val="24"/>
          <w:szCs w:val="24"/>
        </w:rPr>
        <w:tab/>
        <w:t>Проведение общественных обсуждений проекта Технического задания, анализ и учет замечаний, предложений и информации, поступивших от общественности, и утверждение Технического задания.</w:t>
      </w:r>
    </w:p>
    <w:p w14:paraId="1E1DC50C" w14:textId="0C43ACCE" w:rsidR="00DE7C8D" w:rsidRPr="00D5709D" w:rsidRDefault="004D4C91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3</w:t>
      </w:r>
      <w:r w:rsidR="00DE7C8D" w:rsidRPr="00D5709D">
        <w:rPr>
          <w:rFonts w:ascii="Times New Roman" w:hAnsi="Times New Roman" w:cs="Times New Roman"/>
          <w:sz w:val="24"/>
          <w:szCs w:val="24"/>
        </w:rPr>
        <w:t>.</w:t>
      </w:r>
      <w:r w:rsidR="00DE7C8D" w:rsidRPr="00D5709D">
        <w:rPr>
          <w:rFonts w:ascii="Times New Roman" w:hAnsi="Times New Roman" w:cs="Times New Roman"/>
          <w:sz w:val="24"/>
          <w:szCs w:val="24"/>
        </w:rPr>
        <w:tab/>
        <w:t>Формирование предварительных материалов оценки воздействия на окружающую среду по результатам исследований по оценке воздействия на окружающую среду.</w:t>
      </w:r>
    </w:p>
    <w:p w14:paraId="771D1002" w14:textId="34E2183A" w:rsidR="00DE7C8D" w:rsidRPr="00D5709D" w:rsidRDefault="004D4C91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4</w:t>
      </w:r>
      <w:r w:rsidR="00DE7C8D" w:rsidRPr="00D5709D">
        <w:rPr>
          <w:rFonts w:ascii="Times New Roman" w:hAnsi="Times New Roman" w:cs="Times New Roman"/>
          <w:sz w:val="24"/>
          <w:szCs w:val="24"/>
        </w:rPr>
        <w:t>.</w:t>
      </w:r>
      <w:r w:rsidR="00DE7C8D" w:rsidRPr="00D5709D">
        <w:rPr>
          <w:rFonts w:ascii="Times New Roman" w:hAnsi="Times New Roman" w:cs="Times New Roman"/>
          <w:sz w:val="24"/>
          <w:szCs w:val="24"/>
        </w:rPr>
        <w:tab/>
        <w:t>Подготовка и направление в органы государственной власти и (или) органы местного самоуправления уведомления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среду).</w:t>
      </w:r>
    </w:p>
    <w:p w14:paraId="30FC14D6" w14:textId="44B6B818" w:rsidR="00DE7C8D" w:rsidRPr="00D5709D" w:rsidRDefault="004D4C91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5</w:t>
      </w:r>
      <w:r w:rsidR="00DE7C8D" w:rsidRPr="00D5709D">
        <w:rPr>
          <w:rFonts w:ascii="Times New Roman" w:hAnsi="Times New Roman" w:cs="Times New Roman"/>
          <w:sz w:val="24"/>
          <w:szCs w:val="24"/>
        </w:rPr>
        <w:t>.</w:t>
      </w:r>
      <w:r w:rsidR="00DE7C8D" w:rsidRPr="00D5709D">
        <w:rPr>
          <w:rFonts w:ascii="Times New Roman" w:hAnsi="Times New Roman" w:cs="Times New Roman"/>
          <w:sz w:val="24"/>
          <w:szCs w:val="24"/>
        </w:rPr>
        <w:tab/>
        <w:t>Проведение общественных обсуждений по объекту общественных обсуждений.</w:t>
      </w:r>
    </w:p>
    <w:p w14:paraId="51B8362D" w14:textId="54DF8270" w:rsidR="00DE7C8D" w:rsidRPr="00D5709D" w:rsidRDefault="004D4C91" w:rsidP="00DE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6</w:t>
      </w:r>
      <w:r w:rsidR="00DE7C8D" w:rsidRPr="00D5709D">
        <w:rPr>
          <w:rFonts w:ascii="Times New Roman" w:hAnsi="Times New Roman" w:cs="Times New Roman"/>
          <w:sz w:val="24"/>
          <w:szCs w:val="24"/>
        </w:rPr>
        <w:t>.</w:t>
      </w:r>
      <w:r w:rsidR="00DE7C8D" w:rsidRPr="00D5709D">
        <w:rPr>
          <w:rFonts w:ascii="Times New Roman" w:hAnsi="Times New Roman" w:cs="Times New Roman"/>
          <w:sz w:val="24"/>
          <w:szCs w:val="24"/>
        </w:rPr>
        <w:tab/>
        <w:t>Анализ и учет замечаний, предложений и информации, поступившей от общественности в ходе проведения общественных обсуждений.</w:t>
      </w:r>
    </w:p>
    <w:p w14:paraId="39A7628E" w14:textId="1EF29265" w:rsidR="00621736" w:rsidRPr="00DA3C6A" w:rsidRDefault="00F22E49" w:rsidP="000A0143">
      <w:pPr>
        <w:pStyle w:val="a3"/>
        <w:keepNext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>О</w:t>
      </w:r>
      <w:r w:rsidR="00621736" w:rsidRPr="00DA3C6A">
        <w:rPr>
          <w:rFonts w:ascii="Times New Roman" w:hAnsi="Times New Roman" w:cs="Times New Roman"/>
          <w:b/>
          <w:sz w:val="24"/>
          <w:szCs w:val="24"/>
        </w:rPr>
        <w:t>сновные источники данных для проведения оценки воздействия на окружающую среду</w:t>
      </w:r>
    </w:p>
    <w:p w14:paraId="0E63B642" w14:textId="2D88DC6A" w:rsidR="00337BC0" w:rsidRPr="00D5709D" w:rsidRDefault="00F71827" w:rsidP="00337BC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37BC0" w:rsidRPr="00D5709D">
        <w:rPr>
          <w:rFonts w:ascii="Times New Roman" w:hAnsi="Times New Roman" w:cs="Times New Roman"/>
          <w:sz w:val="24"/>
          <w:szCs w:val="24"/>
        </w:rPr>
        <w:t>п. 3 Приказа № 999</w:t>
      </w:r>
      <w:r w:rsidRPr="00D5709D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337BC0" w:rsidRPr="00D5709D">
        <w:rPr>
          <w:rFonts w:ascii="Times New Roman" w:hAnsi="Times New Roman" w:cs="Times New Roman"/>
          <w:sz w:val="24"/>
          <w:szCs w:val="24"/>
        </w:rPr>
        <w:t xml:space="preserve"> (Исполнитель)</w:t>
      </w:r>
      <w:r w:rsidRPr="00D5709D">
        <w:rPr>
          <w:rFonts w:ascii="Times New Roman" w:hAnsi="Times New Roman" w:cs="Times New Roman"/>
          <w:sz w:val="24"/>
          <w:szCs w:val="24"/>
        </w:rPr>
        <w:t xml:space="preserve"> </w:t>
      </w:r>
      <w:r w:rsidR="00337BC0" w:rsidRPr="00D5709D">
        <w:rPr>
          <w:rFonts w:ascii="Times New Roman" w:hAnsi="Times New Roman" w:cs="Times New Roman"/>
          <w:sz w:val="24"/>
          <w:szCs w:val="24"/>
        </w:rPr>
        <w:t>обеспечивает использование полной, достоверной и актуальной исходной информации</w:t>
      </w:r>
      <w:r w:rsidR="003E3867" w:rsidRPr="00D5709D">
        <w:rPr>
          <w:rFonts w:ascii="Times New Roman" w:hAnsi="Times New Roman" w:cs="Times New Roman"/>
          <w:sz w:val="24"/>
          <w:szCs w:val="24"/>
        </w:rPr>
        <w:t>.</w:t>
      </w:r>
      <w:r w:rsidR="00337BC0" w:rsidRPr="00D5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CA319" w14:textId="38FD2E7B" w:rsidR="003E3867" w:rsidRPr="00D5709D" w:rsidRDefault="003E3867" w:rsidP="00337BC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В качестве исходных данных могут быть приняты:</w:t>
      </w:r>
    </w:p>
    <w:p w14:paraId="2601E891" w14:textId="7587D34F" w:rsidR="00B93DC4" w:rsidRPr="004A15A3" w:rsidRDefault="0026786B" w:rsidP="004A15A3">
      <w:pPr>
        <w:pStyle w:val="Default"/>
        <w:numPr>
          <w:ilvl w:val="0"/>
          <w:numId w:val="13"/>
        </w:numPr>
        <w:ind w:hanging="578"/>
        <w:rPr>
          <w:color w:val="auto"/>
        </w:rPr>
      </w:pPr>
      <w:r w:rsidRPr="00D5709D">
        <w:rPr>
          <w:color w:val="auto"/>
        </w:rPr>
        <w:t>р</w:t>
      </w:r>
      <w:r w:rsidR="00B93DC4" w:rsidRPr="00D5709D">
        <w:rPr>
          <w:color w:val="auto"/>
        </w:rPr>
        <w:t>езультаты комплексных инженерных изысканий</w:t>
      </w:r>
      <w:r w:rsidR="00B93DC4" w:rsidRPr="00DA3C6A">
        <w:rPr>
          <w:color w:val="auto"/>
        </w:rPr>
        <w:t>.</w:t>
      </w:r>
    </w:p>
    <w:p w14:paraId="2CFBD25C" w14:textId="04551778" w:rsidR="00E53FAF" w:rsidRDefault="00E53FAF" w:rsidP="00E53FA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5709D">
        <w:rPr>
          <w:color w:val="auto"/>
        </w:rPr>
        <w:t>правоустанавливающие документы на земельные участки в границах землеотвода Вернинского ГОКа.</w:t>
      </w:r>
    </w:p>
    <w:p w14:paraId="4F721190" w14:textId="2C42C2C4" w:rsidR="004A15A3" w:rsidRPr="00951745" w:rsidRDefault="004A15A3" w:rsidP="00E53FA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51745">
        <w:rPr>
          <w:color w:val="auto"/>
        </w:rPr>
        <w:t>актуальная природоохранная разрешительная документация АО Полюс Вернинское»</w:t>
      </w:r>
    </w:p>
    <w:p w14:paraId="6E673D08" w14:textId="7DEAE10D" w:rsidR="00B93DC4" w:rsidRPr="00951745" w:rsidRDefault="004A15A3" w:rsidP="00375DF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951745">
        <w:rPr>
          <w:color w:val="auto"/>
        </w:rPr>
        <w:lastRenderedPageBreak/>
        <w:t>п</w:t>
      </w:r>
      <w:r w:rsidR="00B93DC4" w:rsidRPr="00951745">
        <w:rPr>
          <w:color w:val="auto"/>
        </w:rPr>
        <w:t>рограмма производственного экологического контроля</w:t>
      </w:r>
      <w:r w:rsidR="0026786B" w:rsidRPr="00951745">
        <w:rPr>
          <w:color w:val="auto"/>
        </w:rPr>
        <w:t xml:space="preserve"> и </w:t>
      </w:r>
      <w:r w:rsidR="00021B99" w:rsidRPr="00951745">
        <w:rPr>
          <w:color w:val="auto"/>
        </w:rPr>
        <w:t>отчеты «Р</w:t>
      </w:r>
      <w:r w:rsidR="00B93DC4" w:rsidRPr="00951745">
        <w:rPr>
          <w:color w:val="auto"/>
        </w:rPr>
        <w:t>езультаты экологического мониторинг</w:t>
      </w:r>
      <w:r w:rsidR="00E53FAF" w:rsidRPr="00951745">
        <w:rPr>
          <w:color w:val="auto"/>
        </w:rPr>
        <w:t xml:space="preserve">а территории </w:t>
      </w:r>
      <w:bookmarkStart w:id="6" w:name="_Hlk109824415"/>
      <w:r w:rsidR="00E53FAF" w:rsidRPr="00951745">
        <w:rPr>
          <w:color w:val="auto"/>
        </w:rPr>
        <w:t>Вернинского ГОК</w:t>
      </w:r>
      <w:bookmarkEnd w:id="6"/>
      <w:r w:rsidR="00021B99" w:rsidRPr="00951745">
        <w:rPr>
          <w:color w:val="auto"/>
        </w:rPr>
        <w:t>", включая мониторинг объектов размещения отходов (ОРО),</w:t>
      </w:r>
      <w:r w:rsidR="00E53FAF" w:rsidRPr="00951745">
        <w:rPr>
          <w:color w:val="auto"/>
        </w:rPr>
        <w:t xml:space="preserve"> </w:t>
      </w:r>
      <w:r w:rsidR="00B93DC4" w:rsidRPr="00951745">
        <w:rPr>
          <w:color w:val="auto"/>
        </w:rPr>
        <w:t>за 201</w:t>
      </w:r>
      <w:r w:rsidR="005D3FD5" w:rsidRPr="00951745">
        <w:rPr>
          <w:color w:val="auto"/>
        </w:rPr>
        <w:t>9</w:t>
      </w:r>
      <w:r w:rsidR="00B93DC4" w:rsidRPr="00951745">
        <w:rPr>
          <w:color w:val="auto"/>
        </w:rPr>
        <w:t>-20</w:t>
      </w:r>
      <w:r w:rsidR="00E53FAF" w:rsidRPr="00951745">
        <w:rPr>
          <w:color w:val="auto"/>
        </w:rPr>
        <w:t>21</w:t>
      </w:r>
      <w:r w:rsidR="00B93DC4" w:rsidRPr="00951745">
        <w:rPr>
          <w:color w:val="auto"/>
        </w:rPr>
        <w:t> года.</w:t>
      </w:r>
    </w:p>
    <w:p w14:paraId="718ABD4A" w14:textId="6BAFAB91" w:rsidR="00B93DC4" w:rsidRPr="00951745" w:rsidRDefault="004A15A3" w:rsidP="007E787F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951745">
        <w:rPr>
          <w:color w:val="auto"/>
        </w:rPr>
        <w:t>п</w:t>
      </w:r>
      <w:r w:rsidR="00B93DC4" w:rsidRPr="00951745">
        <w:rPr>
          <w:color w:val="auto"/>
        </w:rPr>
        <w:t>роект санита</w:t>
      </w:r>
      <w:r w:rsidR="003E3867" w:rsidRPr="00951745">
        <w:rPr>
          <w:color w:val="auto"/>
        </w:rPr>
        <w:t xml:space="preserve">рно-защитной зоны (СЗЗ) ГОКа на </w:t>
      </w:r>
      <w:r w:rsidR="00B93DC4" w:rsidRPr="00951745">
        <w:rPr>
          <w:color w:val="auto"/>
        </w:rPr>
        <w:t xml:space="preserve">месторождении </w:t>
      </w:r>
      <w:r w:rsidR="003E3867" w:rsidRPr="00951745">
        <w:rPr>
          <w:color w:val="auto"/>
        </w:rPr>
        <w:t>Вернинское</w:t>
      </w:r>
      <w:r w:rsidR="005C0776" w:rsidRPr="00951745">
        <w:rPr>
          <w:color w:val="auto"/>
        </w:rPr>
        <w:t>, р</w:t>
      </w:r>
      <w:r w:rsidR="004F7C2A" w:rsidRPr="00951745">
        <w:rPr>
          <w:color w:val="auto"/>
        </w:rPr>
        <w:t>ешение</w:t>
      </w:r>
      <w:r w:rsidR="00B93DC4" w:rsidRPr="00951745">
        <w:rPr>
          <w:color w:val="auto"/>
        </w:rPr>
        <w:t xml:space="preserve"> </w:t>
      </w:r>
      <w:r w:rsidR="0026786B" w:rsidRPr="00951745">
        <w:rPr>
          <w:color w:val="auto"/>
        </w:rPr>
        <w:t>об</w:t>
      </w:r>
      <w:r w:rsidR="00B93DC4" w:rsidRPr="00951745">
        <w:rPr>
          <w:color w:val="auto"/>
        </w:rPr>
        <w:t xml:space="preserve"> устан</w:t>
      </w:r>
      <w:r w:rsidR="0026786B" w:rsidRPr="00951745">
        <w:rPr>
          <w:color w:val="auto"/>
        </w:rPr>
        <w:t>овлении СЗЗ</w:t>
      </w:r>
      <w:r w:rsidR="005D3FD5" w:rsidRPr="00951745">
        <w:rPr>
          <w:color w:val="auto"/>
        </w:rPr>
        <w:t>;</w:t>
      </w:r>
    </w:p>
    <w:p w14:paraId="1BC5AE44" w14:textId="49020A01" w:rsidR="00B93DC4" w:rsidRPr="00D5709D" w:rsidRDefault="00B93DC4" w:rsidP="00E53FA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DA3C6A">
        <w:rPr>
          <w:color w:val="auto"/>
        </w:rPr>
        <w:t xml:space="preserve">документы по обоснованию классов опасности хвостов флотации </w:t>
      </w:r>
      <w:r w:rsidRPr="00D5709D">
        <w:rPr>
          <w:color w:val="auto"/>
        </w:rPr>
        <w:t xml:space="preserve">и хвостов сорбции ЗИФ, документы по обоснованию внесения данных видов отходов в </w:t>
      </w:r>
      <w:r w:rsidR="00E53FAF" w:rsidRPr="00D5709D">
        <w:rPr>
          <w:color w:val="auto"/>
        </w:rPr>
        <w:t>федеральный классификационный каталог отходов</w:t>
      </w:r>
      <w:r w:rsidR="005D3FD5" w:rsidRPr="00D5709D">
        <w:rPr>
          <w:color w:val="auto"/>
        </w:rPr>
        <w:t>;</w:t>
      </w:r>
    </w:p>
    <w:p w14:paraId="34EE155F" w14:textId="77777777" w:rsidR="00E56362" w:rsidRPr="00DA3C6A" w:rsidRDefault="00E56362" w:rsidP="000B155C">
      <w:pPr>
        <w:pStyle w:val="a3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6A">
        <w:rPr>
          <w:rFonts w:ascii="Times New Roman" w:hAnsi="Times New Roman" w:cs="Times New Roman"/>
          <w:b/>
          <w:sz w:val="24"/>
          <w:szCs w:val="24"/>
        </w:rPr>
        <w:t>Примерный состав и содержание материалов по оценке воздействия на окружающую среду</w:t>
      </w:r>
    </w:p>
    <w:p w14:paraId="2CB6A572" w14:textId="28CFC9AE" w:rsidR="00355B76" w:rsidRPr="00DA3C6A" w:rsidRDefault="00355B76" w:rsidP="0035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22E49" w:rsidRPr="00DA3C6A">
        <w:rPr>
          <w:rFonts w:ascii="Times New Roman" w:hAnsi="Times New Roman" w:cs="Times New Roman"/>
          <w:sz w:val="24"/>
          <w:szCs w:val="24"/>
        </w:rPr>
        <w:t xml:space="preserve">Приказом Министерства природных ресурсов и экологии Российской Федерации от </w:t>
      </w:r>
      <w:r w:rsidR="00F22E49" w:rsidRPr="00D5709D">
        <w:rPr>
          <w:rFonts w:ascii="Times New Roman" w:hAnsi="Times New Roman" w:cs="Times New Roman"/>
          <w:sz w:val="24"/>
          <w:szCs w:val="24"/>
        </w:rPr>
        <w:t>01</w:t>
      </w:r>
      <w:r w:rsidR="00DA3C6A" w:rsidRPr="00D5709D">
        <w:rPr>
          <w:rFonts w:ascii="Times New Roman" w:hAnsi="Times New Roman" w:cs="Times New Roman"/>
          <w:sz w:val="24"/>
          <w:szCs w:val="24"/>
        </w:rPr>
        <w:t>.12</w:t>
      </w:r>
      <w:r w:rsidR="00F22E49" w:rsidRPr="00D5709D">
        <w:rPr>
          <w:rFonts w:ascii="Times New Roman" w:hAnsi="Times New Roman" w:cs="Times New Roman"/>
          <w:sz w:val="24"/>
          <w:szCs w:val="24"/>
        </w:rPr>
        <w:t xml:space="preserve">.2020 </w:t>
      </w:r>
      <w:r w:rsidR="00F22E49" w:rsidRPr="00DA3C6A">
        <w:rPr>
          <w:rFonts w:ascii="Times New Roman" w:hAnsi="Times New Roman" w:cs="Times New Roman"/>
          <w:sz w:val="24"/>
          <w:szCs w:val="24"/>
        </w:rPr>
        <w:t xml:space="preserve">№999 «Об утверждении требований к материалам оценки воздействия на окружающую среду» </w:t>
      </w:r>
      <w:r w:rsidR="00DA3C6A" w:rsidRPr="00DA3C6A">
        <w:rPr>
          <w:rFonts w:ascii="Times New Roman" w:hAnsi="Times New Roman" w:cs="Times New Roman"/>
          <w:sz w:val="24"/>
          <w:szCs w:val="24"/>
        </w:rPr>
        <w:t xml:space="preserve">проводятся исследования </w:t>
      </w:r>
      <w:r w:rsidRPr="00DA3C6A">
        <w:rPr>
          <w:rFonts w:ascii="Times New Roman" w:hAnsi="Times New Roman" w:cs="Times New Roman"/>
          <w:sz w:val="24"/>
          <w:szCs w:val="24"/>
        </w:rPr>
        <w:t>по оценке воздействия на окружающую среду намечаемой хозяйственной деятельности</w:t>
      </w:r>
      <w:r w:rsidR="00DA3C6A" w:rsidRPr="00DA3C6A">
        <w:rPr>
          <w:rFonts w:ascii="Times New Roman" w:hAnsi="Times New Roman" w:cs="Times New Roman"/>
          <w:sz w:val="24"/>
          <w:szCs w:val="24"/>
        </w:rPr>
        <w:t>, включающие</w:t>
      </w:r>
      <w:r w:rsidRPr="00DA3C6A">
        <w:rPr>
          <w:rFonts w:ascii="Times New Roman" w:hAnsi="Times New Roman" w:cs="Times New Roman"/>
          <w:sz w:val="24"/>
          <w:szCs w:val="24"/>
        </w:rPr>
        <w:t>:</w:t>
      </w:r>
    </w:p>
    <w:p w14:paraId="0077DB3B" w14:textId="77777777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определение характеристик планируемой (намечаемой) хозяйственной и иной деятельности и возможных альтернатив, в том числе отказа от деятельности;</w:t>
      </w:r>
    </w:p>
    <w:p w14:paraId="11220A8D" w14:textId="2DA9F5FF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анализ состояния территории, на которую может оказать влияние планируемая (намечаемая) хозяйственная и иная деятельность (в том числе состояние окружающей среды, имеющаяся антропогенная нагрузка и ее характер, наличие особо охраняемых природных территорий и их охранных зон, центральной экологической зоны Байкальской природной территории, прибрежных защитных полос, водоохранных зон водных объектов или их частей; водно-болотных угодий международного значения, зон с особыми условиями использования территорий, иных территорий (акваторий) или зон с ограниченным режимом природопользования и иной хозяйственной деятельности, устанавливаемых в соответствии с законодательством Российской Федерации в целях охраны окружающей среды;</w:t>
      </w:r>
    </w:p>
    <w:p w14:paraId="61FB8BD4" w14:textId="6DAC0A16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 xml:space="preserve">описание альтернативных вариантов </w:t>
      </w:r>
      <w:proofErr w:type="gramStart"/>
      <w:r w:rsidRPr="00D5709D">
        <w:rPr>
          <w:color w:val="auto"/>
        </w:rPr>
        <w:t>реализации</w:t>
      </w:r>
      <w:proofErr w:type="gramEnd"/>
      <w:r w:rsidRPr="00D5709D">
        <w:rPr>
          <w:color w:val="auto"/>
        </w:rPr>
        <w:t xml:space="preserve"> планируемой (намечаемой) хозяйственной и иной деятельности, включая планируемые варианты размещения объектов, оказывающих негативное воздействие на окружающую среду;</w:t>
      </w:r>
    </w:p>
    <w:p w14:paraId="0A3029BC" w14:textId="1B4959B3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выявление возможных воздействий планируемой (намечаемой) хозяйственной и иной деятельности на окружающую среду с учетом альтернатив;</w:t>
      </w:r>
    </w:p>
    <w:p w14:paraId="74BDC7B1" w14:textId="6FB502FD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 xml:space="preserve">оценку воздействий на окружающую среду планируемой (намечаемой) хозяйственной и иной деятельности (степень, характер, масштаб, зона распространения воздействий, а также прогнозирование изменений состояния окружающей среды </w:t>
      </w:r>
      <w:proofErr w:type="gramStart"/>
      <w:r w:rsidRPr="00D5709D">
        <w:rPr>
          <w:color w:val="auto"/>
        </w:rPr>
        <w:t>при реализации</w:t>
      </w:r>
      <w:proofErr w:type="gramEnd"/>
      <w:r w:rsidRPr="00D5709D">
        <w:rPr>
          <w:color w:val="auto"/>
        </w:rPr>
        <w:t xml:space="preserve"> планируемой (намечаемой) хозяйственной и иной деятельности, экологических и связанных с ними социальных и экономических последствий);</w:t>
      </w:r>
    </w:p>
    <w:p w14:paraId="2FA2CC8F" w14:textId="5B80D01C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определение мероприятий, предотвращающих и (или) уменьшающих негативные воздействия на окружающую среду, оценка их эффективности и возможности реализации;</w:t>
      </w:r>
    </w:p>
    <w:p w14:paraId="138E5C26" w14:textId="3D460618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оценку значимости остаточных воздействий на окружающую среду и их последствий;</w:t>
      </w:r>
    </w:p>
    <w:p w14:paraId="5771DB3F" w14:textId="3FEE937E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>сравнение по ожидаемым экологическим и связанным с ними социально-экономическим последствиям рассматриваемых альтернатив, а также варианта отказа от деятельности, и обоснование варианта, предлагаемого для реализации;</w:t>
      </w:r>
    </w:p>
    <w:p w14:paraId="45F4D7A1" w14:textId="2A2F6865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 xml:space="preserve">разработку предложений по мероприятиям программы производственного экологического контроля и мониторинга окружающей среды с учетом этапов подготовки и </w:t>
      </w:r>
      <w:proofErr w:type="gramStart"/>
      <w:r w:rsidRPr="00D5709D">
        <w:rPr>
          <w:color w:val="auto"/>
        </w:rPr>
        <w:t>реализации</w:t>
      </w:r>
      <w:proofErr w:type="gramEnd"/>
      <w:r w:rsidRPr="00D5709D">
        <w:rPr>
          <w:color w:val="auto"/>
        </w:rPr>
        <w:t xml:space="preserve"> планируемой (намечаемой) хозяйственной и иной деятельности;</w:t>
      </w:r>
    </w:p>
    <w:p w14:paraId="4BCB06C9" w14:textId="14B6059D" w:rsidR="00DA3C6A" w:rsidRPr="00D5709D" w:rsidRDefault="00DA3C6A" w:rsidP="00DA3C6A">
      <w:pPr>
        <w:pStyle w:val="Default"/>
        <w:numPr>
          <w:ilvl w:val="0"/>
          <w:numId w:val="13"/>
        </w:numPr>
        <w:ind w:hanging="578"/>
        <w:jc w:val="both"/>
        <w:rPr>
          <w:color w:val="auto"/>
        </w:rPr>
      </w:pPr>
      <w:r w:rsidRPr="00D5709D">
        <w:rPr>
          <w:color w:val="auto"/>
        </w:rPr>
        <w:t xml:space="preserve">разработку по решению заказчика рекомендаций по проведению </w:t>
      </w:r>
      <w:proofErr w:type="spellStart"/>
      <w:r w:rsidRPr="00D5709D">
        <w:rPr>
          <w:color w:val="auto"/>
        </w:rPr>
        <w:t>послепроектного</w:t>
      </w:r>
      <w:proofErr w:type="spellEnd"/>
      <w:r w:rsidRPr="00D5709D">
        <w:rPr>
          <w:color w:val="auto"/>
        </w:rPr>
        <w:t xml:space="preserve"> анализа </w:t>
      </w:r>
      <w:proofErr w:type="gramStart"/>
      <w:r w:rsidRPr="00D5709D">
        <w:rPr>
          <w:color w:val="auto"/>
        </w:rPr>
        <w:t>реализации</w:t>
      </w:r>
      <w:proofErr w:type="gramEnd"/>
      <w:r w:rsidRPr="00D5709D">
        <w:rPr>
          <w:color w:val="auto"/>
        </w:rPr>
        <w:t xml:space="preserve"> планируемой (намечаемой) хозяйственной и иной деятельности.</w:t>
      </w:r>
    </w:p>
    <w:p w14:paraId="6999D1EE" w14:textId="58B2AB53" w:rsidR="00DA3C6A" w:rsidRPr="00D5709D" w:rsidRDefault="00DA3C6A" w:rsidP="00DA3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Предполагаемый состав материалов оценки воздействия на окружающую среду должен включать:</w:t>
      </w:r>
    </w:p>
    <w:p w14:paraId="4D177DAA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lastRenderedPageBreak/>
        <w:t>Общие сведения о планируемой (намечаемой) хозяйственной деятельности:</w:t>
      </w:r>
    </w:p>
    <w:p w14:paraId="193CCA50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Сведения о заказчике планируемой (намечаемой) хозяйственной деятельности;</w:t>
      </w:r>
    </w:p>
    <w:p w14:paraId="4C2A1396" w14:textId="77777777" w:rsidR="00DA3C6A" w:rsidRPr="000E607E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Наименование планируемой (намечаемой) хозяйственной и иной деятельности и </w:t>
      </w:r>
      <w:r w:rsidRPr="000E607E">
        <w:rPr>
          <w:rFonts w:ascii="Times New Roman" w:hAnsi="Times New Roman" w:cs="Times New Roman"/>
          <w:sz w:val="24"/>
          <w:szCs w:val="24"/>
        </w:rPr>
        <w:t>планируемое место ее реализации;</w:t>
      </w:r>
    </w:p>
    <w:p w14:paraId="053E47FF" w14:textId="1645EE27" w:rsidR="00DA3C6A" w:rsidRPr="000E607E" w:rsidRDefault="00DA3C6A" w:rsidP="00936F9D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07E">
        <w:rPr>
          <w:rFonts w:ascii="Times New Roman" w:hAnsi="Times New Roman" w:cs="Times New Roman"/>
          <w:sz w:val="24"/>
          <w:szCs w:val="24"/>
        </w:rPr>
        <w:t>Описание окружающей среды, которая может быть затронута планируемой (намечаемой) хозяйственной деятельностью в результате ее реализации;</w:t>
      </w:r>
      <w:r w:rsidR="00936F9D" w:rsidRPr="000E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CC7B2" w14:textId="59EC1227" w:rsidR="00DA3C6A" w:rsidRPr="000E607E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07E">
        <w:rPr>
          <w:rFonts w:ascii="Times New Roman" w:hAnsi="Times New Roman" w:cs="Times New Roman"/>
          <w:sz w:val="24"/>
          <w:szCs w:val="24"/>
        </w:rPr>
        <w:t xml:space="preserve">Цель и необходимость </w:t>
      </w:r>
      <w:r w:rsidR="00936F9D" w:rsidRPr="000E607E">
        <w:rPr>
          <w:rFonts w:ascii="Times New Roman" w:hAnsi="Times New Roman" w:cs="Times New Roman"/>
          <w:sz w:val="24"/>
          <w:szCs w:val="24"/>
        </w:rPr>
        <w:t>реализации,</w:t>
      </w:r>
      <w:r w:rsidRPr="000E607E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 деятельности;</w:t>
      </w:r>
    </w:p>
    <w:p w14:paraId="1F65CB23" w14:textId="1FEFDF2E" w:rsidR="00DA3C6A" w:rsidRPr="000E607E" w:rsidRDefault="00DA3C6A" w:rsidP="00936F9D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07E">
        <w:rPr>
          <w:rFonts w:ascii="Times New Roman" w:hAnsi="Times New Roman" w:cs="Times New Roman"/>
          <w:sz w:val="24"/>
          <w:szCs w:val="24"/>
        </w:rPr>
        <w:t>Описание планируемой (намечаемой) хозяйственной и иной деятельности;</w:t>
      </w:r>
      <w:r w:rsidR="00936F9D" w:rsidRPr="000E607E">
        <w:rPr>
          <w:rFonts w:ascii="Times New Roman" w:hAnsi="Times New Roman" w:cs="Times New Roman"/>
          <w:color w:val="202122"/>
          <w:sz w:val="24"/>
          <w:szCs w:val="24"/>
          <w:highlight w:val="yellow"/>
          <w:shd w:val="clear" w:color="auto" w:fill="FFFFFF"/>
        </w:rPr>
        <w:t xml:space="preserve"> </w:t>
      </w:r>
    </w:p>
    <w:p w14:paraId="1F2EBE88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ebHidden/>
          <w:sz w:val="24"/>
          <w:szCs w:val="24"/>
        </w:rPr>
      </w:pPr>
      <w:r w:rsidRPr="000E607E">
        <w:rPr>
          <w:rFonts w:ascii="Times New Roman" w:hAnsi="Times New Roman" w:cs="Times New Roman"/>
          <w:sz w:val="24"/>
          <w:szCs w:val="24"/>
        </w:rPr>
        <w:t>Описание</w:t>
      </w:r>
      <w:r w:rsidRPr="00D5709D">
        <w:rPr>
          <w:rFonts w:ascii="Times New Roman" w:hAnsi="Times New Roman" w:cs="Times New Roman"/>
          <w:sz w:val="24"/>
          <w:szCs w:val="24"/>
        </w:rPr>
        <w:t xml:space="preserve"> альтернативных вариантов достижения </w:t>
      </w:r>
      <w:proofErr w:type="gramStart"/>
      <w:r w:rsidRPr="00D5709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5709D">
        <w:rPr>
          <w:rFonts w:ascii="Times New Roman" w:hAnsi="Times New Roman" w:cs="Times New Roman"/>
          <w:sz w:val="24"/>
          <w:szCs w:val="24"/>
        </w:rPr>
        <w:t xml:space="preserve"> планируемой (намечаемой) деятельности;</w:t>
      </w:r>
    </w:p>
    <w:p w14:paraId="5F501F73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Описание возможных видов воздействия на окружающую среду планируемой (намечаемой) хозяйственной деятельности по альтернативным вариантам;</w:t>
      </w:r>
    </w:p>
    <w:p w14:paraId="1FD379E3" w14:textId="52DDCBF2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Оценка воздействия на окружающую среду, в том числе оценка достоверности прогнозируемых последствий планируемой (намечаемой) хозяйственной и иной деятельности</w:t>
      </w:r>
      <w:r w:rsidR="00951745">
        <w:rPr>
          <w:rFonts w:ascii="Times New Roman" w:hAnsi="Times New Roman" w:cs="Times New Roman"/>
          <w:sz w:val="24"/>
          <w:szCs w:val="24"/>
        </w:rPr>
        <w:t>;</w:t>
      </w:r>
    </w:p>
    <w:p w14:paraId="0EF7BDA7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Описание возможных аварийных ситуаций и оценка воздействия на окружающую среду при аварийных ситуациях;</w:t>
      </w:r>
    </w:p>
    <w:p w14:paraId="51336E62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среду;</w:t>
      </w:r>
    </w:p>
    <w:p w14:paraId="3D1E80B7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Выявленные при проведении оценки воздействия на окружающую среду неопределенности в определении воздействий планируемой (намечаемой) хозяйственной деятельности на окружающую среду, предложения по проведению исследований последствий </w:t>
      </w:r>
      <w:proofErr w:type="gramStart"/>
      <w:r w:rsidRPr="00D5709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D5709D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 и иной деятельности, эффективности выбранных мер по предотвращению и (или) уменьшению воздействия и проверке сделанных прогнозов;</w:t>
      </w:r>
    </w:p>
    <w:p w14:paraId="563CC186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Предложения по мероприятиям производственного экологического контроля и мониторинга окружающей среды; </w:t>
      </w:r>
    </w:p>
    <w:p w14:paraId="73D911BC" w14:textId="77777777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Обоснование выбора варианта </w:t>
      </w:r>
      <w:proofErr w:type="gramStart"/>
      <w:r w:rsidRPr="00D5709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D5709D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 деятельности, исходя из рассмотренных альтернатив, а также результатов проведенных исследований;</w:t>
      </w:r>
    </w:p>
    <w:p w14:paraId="698A5441" w14:textId="479F3E36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Сведения о про</w:t>
      </w:r>
      <w:r w:rsidR="00936F9D">
        <w:rPr>
          <w:rFonts w:ascii="Times New Roman" w:hAnsi="Times New Roman" w:cs="Times New Roman"/>
          <w:sz w:val="24"/>
          <w:szCs w:val="24"/>
        </w:rPr>
        <w:t xml:space="preserve">ведении общественных </w:t>
      </w:r>
      <w:r w:rsidR="00936F9D" w:rsidRPr="000E607E">
        <w:rPr>
          <w:rFonts w:ascii="Times New Roman" w:hAnsi="Times New Roman" w:cs="Times New Roman"/>
          <w:sz w:val="24"/>
          <w:szCs w:val="24"/>
        </w:rPr>
        <w:t>обсуждений;</w:t>
      </w:r>
    </w:p>
    <w:p w14:paraId="7ACF1E4C" w14:textId="20AE561D" w:rsidR="00DA3C6A" w:rsidRPr="00D5709D" w:rsidRDefault="00DA3C6A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 xml:space="preserve">Результаты оценки воздействия на окружающую среду; </w:t>
      </w:r>
    </w:p>
    <w:p w14:paraId="5B2A5A1F" w14:textId="0DF980BE" w:rsidR="005C0776" w:rsidRPr="00D5709D" w:rsidRDefault="005C0776" w:rsidP="00DA3C6A">
      <w:pPr>
        <w:pStyle w:val="a3"/>
        <w:numPr>
          <w:ilvl w:val="0"/>
          <w:numId w:val="35"/>
        </w:numPr>
        <w:tabs>
          <w:tab w:val="left" w:pos="5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9D">
        <w:rPr>
          <w:rFonts w:ascii="Times New Roman" w:hAnsi="Times New Roman" w:cs="Times New Roman"/>
          <w:sz w:val="24"/>
          <w:szCs w:val="24"/>
        </w:rPr>
        <w:t>Резюме нетехнического характера.</w:t>
      </w:r>
    </w:p>
    <w:p w14:paraId="076A9ED4" w14:textId="3915A220" w:rsidR="00E56362" w:rsidRPr="00D5709D" w:rsidRDefault="00E56362" w:rsidP="005C0776">
      <w:pPr>
        <w:pStyle w:val="a3"/>
        <w:tabs>
          <w:tab w:val="left" w:pos="577"/>
        </w:tabs>
        <w:autoSpaceDE w:val="0"/>
        <w:autoSpaceDN w:val="0"/>
        <w:adjustRightInd w:val="0"/>
        <w:spacing w:after="0" w:line="240" w:lineRule="auto"/>
        <w:ind w:left="1331"/>
        <w:jc w:val="both"/>
        <w:rPr>
          <w:rFonts w:ascii="Times New Roman" w:hAnsi="Times New Roman" w:cs="Times New Roman"/>
          <w:sz w:val="24"/>
          <w:szCs w:val="24"/>
        </w:rPr>
      </w:pPr>
    </w:p>
    <w:sectPr w:rsidR="00E56362" w:rsidRPr="00D5709D" w:rsidSect="00030AAC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CBA5" w14:textId="77777777" w:rsidR="00435E13" w:rsidRDefault="00435E13" w:rsidP="00A520E6">
      <w:pPr>
        <w:spacing w:after="0" w:line="240" w:lineRule="auto"/>
      </w:pPr>
      <w:r>
        <w:separator/>
      </w:r>
    </w:p>
  </w:endnote>
  <w:endnote w:type="continuationSeparator" w:id="0">
    <w:p w14:paraId="7676B05F" w14:textId="77777777" w:rsidR="00435E13" w:rsidRDefault="00435E13" w:rsidP="00A5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24229"/>
      <w:docPartObj>
        <w:docPartGallery w:val="Page Numbers (Bottom of Page)"/>
        <w:docPartUnique/>
      </w:docPartObj>
    </w:sdtPr>
    <w:sdtEndPr/>
    <w:sdtContent>
      <w:p w14:paraId="33F677A6" w14:textId="5D4F1978" w:rsidR="00A520E6" w:rsidRDefault="00A520E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63">
          <w:rPr>
            <w:noProof/>
          </w:rPr>
          <w:t>5</w:t>
        </w:r>
        <w:r>
          <w:fldChar w:fldCharType="end"/>
        </w:r>
      </w:p>
    </w:sdtContent>
  </w:sdt>
  <w:p w14:paraId="1158E291" w14:textId="77777777" w:rsidR="00A520E6" w:rsidRDefault="00A520E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FC3D" w14:textId="77777777" w:rsidR="00435E13" w:rsidRDefault="00435E13" w:rsidP="00A520E6">
      <w:pPr>
        <w:spacing w:after="0" w:line="240" w:lineRule="auto"/>
      </w:pPr>
      <w:r>
        <w:separator/>
      </w:r>
    </w:p>
  </w:footnote>
  <w:footnote w:type="continuationSeparator" w:id="0">
    <w:p w14:paraId="38818C19" w14:textId="77777777" w:rsidR="00435E13" w:rsidRDefault="00435E13" w:rsidP="00A5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/>
      </w:rPr>
    </w:lvl>
  </w:abstractNum>
  <w:abstractNum w:abstractNumId="1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73" w:hanging="40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2" w15:restartNumberingAfterBreak="0">
    <w:nsid w:val="00000016"/>
    <w:multiLevelType w:val="multilevel"/>
    <w:tmpl w:val="00000016"/>
    <w:name w:val="WW8Num39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 w15:restartNumberingAfterBreak="0">
    <w:nsid w:val="127E19B2"/>
    <w:multiLevelType w:val="hybridMultilevel"/>
    <w:tmpl w:val="AC48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B18B0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6056"/>
    <w:multiLevelType w:val="hybridMultilevel"/>
    <w:tmpl w:val="0D0CDAB4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CB8"/>
    <w:multiLevelType w:val="hybridMultilevel"/>
    <w:tmpl w:val="F4C6EF02"/>
    <w:lvl w:ilvl="0" w:tplc="ADE49EEA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DF196D"/>
    <w:multiLevelType w:val="hybridMultilevel"/>
    <w:tmpl w:val="5AE8010C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B2B6E34"/>
    <w:multiLevelType w:val="hybridMultilevel"/>
    <w:tmpl w:val="09D0EB8C"/>
    <w:lvl w:ilvl="0" w:tplc="DACA086A">
      <w:start w:val="1"/>
      <w:numFmt w:val="bullet"/>
      <w:lvlText w:val="—"/>
      <w:lvlJc w:val="left"/>
      <w:pPr>
        <w:ind w:left="1287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36220C"/>
    <w:multiLevelType w:val="hybridMultilevel"/>
    <w:tmpl w:val="AA5C3CEC"/>
    <w:lvl w:ilvl="0" w:tplc="97EA51E4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5C35588"/>
    <w:multiLevelType w:val="hybridMultilevel"/>
    <w:tmpl w:val="2FE8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530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03B8"/>
    <w:multiLevelType w:val="hybridMultilevel"/>
    <w:tmpl w:val="6E46F766"/>
    <w:lvl w:ilvl="0" w:tplc="857A26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D30A9D"/>
    <w:multiLevelType w:val="multilevel"/>
    <w:tmpl w:val="AB324C26"/>
    <w:lvl w:ilvl="0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3" w15:restartNumberingAfterBreak="0">
    <w:nsid w:val="348343C2"/>
    <w:multiLevelType w:val="hybridMultilevel"/>
    <w:tmpl w:val="79C02AC2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31FE"/>
    <w:multiLevelType w:val="hybridMultilevel"/>
    <w:tmpl w:val="520CFCD8"/>
    <w:lvl w:ilvl="0" w:tplc="ADE49EEA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3E15F4"/>
    <w:multiLevelType w:val="multilevel"/>
    <w:tmpl w:val="E7A64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9EA055B"/>
    <w:multiLevelType w:val="multilevel"/>
    <w:tmpl w:val="4656A25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6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D75620"/>
    <w:multiLevelType w:val="multilevel"/>
    <w:tmpl w:val="AAF864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5EA6EFC"/>
    <w:multiLevelType w:val="hybridMultilevel"/>
    <w:tmpl w:val="2CA045F0"/>
    <w:lvl w:ilvl="0" w:tplc="ADE49EEA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8A1E31"/>
    <w:multiLevelType w:val="hybridMultilevel"/>
    <w:tmpl w:val="CE90F09E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2E6530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DA5"/>
    <w:multiLevelType w:val="multilevel"/>
    <w:tmpl w:val="FF48263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bullet"/>
      <w:lvlText w:val="‒"/>
      <w:lvlJc w:val="left"/>
      <w:pPr>
        <w:ind w:left="1287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280AE2"/>
    <w:multiLevelType w:val="multilevel"/>
    <w:tmpl w:val="6E1C864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bullet"/>
      <w:lvlText w:val="‒"/>
      <w:lvlJc w:val="left"/>
      <w:pPr>
        <w:ind w:left="1287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6B18FD"/>
    <w:multiLevelType w:val="hybridMultilevel"/>
    <w:tmpl w:val="3310366E"/>
    <w:lvl w:ilvl="0" w:tplc="416E7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F002EC"/>
    <w:multiLevelType w:val="hybridMultilevel"/>
    <w:tmpl w:val="9D00A702"/>
    <w:lvl w:ilvl="0" w:tplc="ADE49EEA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EC0806"/>
    <w:multiLevelType w:val="hybridMultilevel"/>
    <w:tmpl w:val="48100BB6"/>
    <w:lvl w:ilvl="0" w:tplc="04190003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747AB0"/>
    <w:multiLevelType w:val="hybridMultilevel"/>
    <w:tmpl w:val="E8882764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2E6530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8E7"/>
    <w:multiLevelType w:val="hybridMultilevel"/>
    <w:tmpl w:val="AB2AF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E2C37"/>
    <w:multiLevelType w:val="hybridMultilevel"/>
    <w:tmpl w:val="C58884CC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ADE49EEA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53989"/>
    <w:multiLevelType w:val="hybridMultilevel"/>
    <w:tmpl w:val="D3CCE9EA"/>
    <w:lvl w:ilvl="0" w:tplc="ADE49EEA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95061E"/>
    <w:multiLevelType w:val="multilevel"/>
    <w:tmpl w:val="D04ED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E45CDC"/>
    <w:multiLevelType w:val="hybridMultilevel"/>
    <w:tmpl w:val="5372C72E"/>
    <w:lvl w:ilvl="0" w:tplc="ADE49EE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ADE49EEA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A4"/>
    <w:multiLevelType w:val="hybridMultilevel"/>
    <w:tmpl w:val="FDE01FB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73C1A36"/>
    <w:multiLevelType w:val="hybridMultilevel"/>
    <w:tmpl w:val="5D1A496A"/>
    <w:lvl w:ilvl="0" w:tplc="79D8E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6"/>
  </w:num>
  <w:num w:numId="9">
    <w:abstractNumId w:val="9"/>
  </w:num>
  <w:num w:numId="10">
    <w:abstractNumId w:val="17"/>
  </w:num>
  <w:num w:numId="11">
    <w:abstractNumId w:val="29"/>
  </w:num>
  <w:num w:numId="12">
    <w:abstractNumId w:val="22"/>
  </w:num>
  <w:num w:numId="13">
    <w:abstractNumId w:val="8"/>
  </w:num>
  <w:num w:numId="14">
    <w:abstractNumId w:val="28"/>
  </w:num>
  <w:num w:numId="15">
    <w:abstractNumId w:val="6"/>
  </w:num>
  <w:num w:numId="16">
    <w:abstractNumId w:val="11"/>
  </w:num>
  <w:num w:numId="17">
    <w:abstractNumId w:val="19"/>
  </w:num>
  <w:num w:numId="18">
    <w:abstractNumId w:val="1"/>
  </w:num>
  <w:num w:numId="19">
    <w:abstractNumId w:val="2"/>
  </w:num>
  <w:num w:numId="20">
    <w:abstractNumId w:val="13"/>
  </w:num>
  <w:num w:numId="21">
    <w:abstractNumId w:val="27"/>
  </w:num>
  <w:num w:numId="22">
    <w:abstractNumId w:val="25"/>
  </w:num>
  <w:num w:numId="23">
    <w:abstractNumId w:val="30"/>
  </w:num>
  <w:num w:numId="24">
    <w:abstractNumId w:val="5"/>
  </w:num>
  <w:num w:numId="25">
    <w:abstractNumId w:val="18"/>
  </w:num>
  <w:num w:numId="26">
    <w:abstractNumId w:val="14"/>
  </w:num>
  <w:num w:numId="27">
    <w:abstractNumId w:val="20"/>
  </w:num>
  <w:num w:numId="28">
    <w:abstractNumId w:val="21"/>
  </w:num>
  <w:num w:numId="29">
    <w:abstractNumId w:val="23"/>
  </w:num>
  <w:num w:numId="30">
    <w:abstractNumId w:val="32"/>
  </w:num>
  <w:num w:numId="31">
    <w:abstractNumId w:val="0"/>
  </w:num>
  <w:num w:numId="32">
    <w:abstractNumId w:val="12"/>
  </w:num>
  <w:num w:numId="33">
    <w:abstractNumId w:val="24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27"/>
    <w:rsid w:val="00000108"/>
    <w:rsid w:val="0000081D"/>
    <w:rsid w:val="0000172C"/>
    <w:rsid w:val="000022CC"/>
    <w:rsid w:val="00002A3A"/>
    <w:rsid w:val="000035A6"/>
    <w:rsid w:val="000037CF"/>
    <w:rsid w:val="0000386D"/>
    <w:rsid w:val="0000394C"/>
    <w:rsid w:val="00003BBC"/>
    <w:rsid w:val="00004114"/>
    <w:rsid w:val="0000477F"/>
    <w:rsid w:val="000056B0"/>
    <w:rsid w:val="00005C10"/>
    <w:rsid w:val="00007BEF"/>
    <w:rsid w:val="00007F49"/>
    <w:rsid w:val="00010124"/>
    <w:rsid w:val="0001024F"/>
    <w:rsid w:val="0001035B"/>
    <w:rsid w:val="00011D0C"/>
    <w:rsid w:val="000123D1"/>
    <w:rsid w:val="00012F37"/>
    <w:rsid w:val="000134C8"/>
    <w:rsid w:val="00014141"/>
    <w:rsid w:val="00014465"/>
    <w:rsid w:val="0001480C"/>
    <w:rsid w:val="00014BB7"/>
    <w:rsid w:val="00015045"/>
    <w:rsid w:val="00016092"/>
    <w:rsid w:val="00016113"/>
    <w:rsid w:val="000170CF"/>
    <w:rsid w:val="00020841"/>
    <w:rsid w:val="00021515"/>
    <w:rsid w:val="000216CA"/>
    <w:rsid w:val="00021B99"/>
    <w:rsid w:val="0002207C"/>
    <w:rsid w:val="00022259"/>
    <w:rsid w:val="000231F1"/>
    <w:rsid w:val="00023E37"/>
    <w:rsid w:val="00024811"/>
    <w:rsid w:val="000254F5"/>
    <w:rsid w:val="000261EF"/>
    <w:rsid w:val="000263B2"/>
    <w:rsid w:val="000264BE"/>
    <w:rsid w:val="00026816"/>
    <w:rsid w:val="00026CB5"/>
    <w:rsid w:val="00026E3A"/>
    <w:rsid w:val="00026FF4"/>
    <w:rsid w:val="00027144"/>
    <w:rsid w:val="0003033A"/>
    <w:rsid w:val="00030434"/>
    <w:rsid w:val="00030AAC"/>
    <w:rsid w:val="00030C99"/>
    <w:rsid w:val="00031766"/>
    <w:rsid w:val="00031831"/>
    <w:rsid w:val="00031DFD"/>
    <w:rsid w:val="00032256"/>
    <w:rsid w:val="0003269A"/>
    <w:rsid w:val="00032AD1"/>
    <w:rsid w:val="00032BD4"/>
    <w:rsid w:val="000337E6"/>
    <w:rsid w:val="0003403E"/>
    <w:rsid w:val="000344EE"/>
    <w:rsid w:val="00035ADF"/>
    <w:rsid w:val="00036113"/>
    <w:rsid w:val="00036A29"/>
    <w:rsid w:val="00037BBE"/>
    <w:rsid w:val="00040052"/>
    <w:rsid w:val="000400E7"/>
    <w:rsid w:val="00040714"/>
    <w:rsid w:val="00040A68"/>
    <w:rsid w:val="00040FD4"/>
    <w:rsid w:val="000414E4"/>
    <w:rsid w:val="0004150B"/>
    <w:rsid w:val="0004189C"/>
    <w:rsid w:val="00041FAD"/>
    <w:rsid w:val="00041FC2"/>
    <w:rsid w:val="0004265D"/>
    <w:rsid w:val="000431D4"/>
    <w:rsid w:val="0004354B"/>
    <w:rsid w:val="00043B86"/>
    <w:rsid w:val="00043CA4"/>
    <w:rsid w:val="00043FB3"/>
    <w:rsid w:val="00045559"/>
    <w:rsid w:val="00045ACE"/>
    <w:rsid w:val="00046C7D"/>
    <w:rsid w:val="0005095A"/>
    <w:rsid w:val="00050975"/>
    <w:rsid w:val="00051764"/>
    <w:rsid w:val="00051DA7"/>
    <w:rsid w:val="00052050"/>
    <w:rsid w:val="000532B7"/>
    <w:rsid w:val="00054BCF"/>
    <w:rsid w:val="00055072"/>
    <w:rsid w:val="0005515E"/>
    <w:rsid w:val="0005620D"/>
    <w:rsid w:val="00056D59"/>
    <w:rsid w:val="00057D18"/>
    <w:rsid w:val="000607A7"/>
    <w:rsid w:val="00061192"/>
    <w:rsid w:val="0006169C"/>
    <w:rsid w:val="00061DBC"/>
    <w:rsid w:val="00063023"/>
    <w:rsid w:val="00063246"/>
    <w:rsid w:val="000633E1"/>
    <w:rsid w:val="00063657"/>
    <w:rsid w:val="00063838"/>
    <w:rsid w:val="00064147"/>
    <w:rsid w:val="00064D4C"/>
    <w:rsid w:val="00064F11"/>
    <w:rsid w:val="00064F81"/>
    <w:rsid w:val="0006582F"/>
    <w:rsid w:val="000658CE"/>
    <w:rsid w:val="00065EBC"/>
    <w:rsid w:val="0006681B"/>
    <w:rsid w:val="0006685A"/>
    <w:rsid w:val="00067EAB"/>
    <w:rsid w:val="00070E86"/>
    <w:rsid w:val="00071C14"/>
    <w:rsid w:val="00071D3E"/>
    <w:rsid w:val="00072085"/>
    <w:rsid w:val="000727ED"/>
    <w:rsid w:val="00072BBB"/>
    <w:rsid w:val="000739DC"/>
    <w:rsid w:val="00073D15"/>
    <w:rsid w:val="000750E1"/>
    <w:rsid w:val="00075C2E"/>
    <w:rsid w:val="000760EF"/>
    <w:rsid w:val="00076452"/>
    <w:rsid w:val="0007675F"/>
    <w:rsid w:val="00076888"/>
    <w:rsid w:val="000773AC"/>
    <w:rsid w:val="00080AED"/>
    <w:rsid w:val="000815C0"/>
    <w:rsid w:val="00081A68"/>
    <w:rsid w:val="00081FBA"/>
    <w:rsid w:val="0008335A"/>
    <w:rsid w:val="00083AE7"/>
    <w:rsid w:val="0008461F"/>
    <w:rsid w:val="000849CD"/>
    <w:rsid w:val="00085464"/>
    <w:rsid w:val="00085BA9"/>
    <w:rsid w:val="00085C11"/>
    <w:rsid w:val="000863CA"/>
    <w:rsid w:val="000865B6"/>
    <w:rsid w:val="00086FB5"/>
    <w:rsid w:val="000871E1"/>
    <w:rsid w:val="00090F82"/>
    <w:rsid w:val="000913AE"/>
    <w:rsid w:val="000918D7"/>
    <w:rsid w:val="00092025"/>
    <w:rsid w:val="0009277B"/>
    <w:rsid w:val="00092B39"/>
    <w:rsid w:val="00092D7D"/>
    <w:rsid w:val="00093763"/>
    <w:rsid w:val="00095206"/>
    <w:rsid w:val="00095CAC"/>
    <w:rsid w:val="00096083"/>
    <w:rsid w:val="000969AC"/>
    <w:rsid w:val="000A0143"/>
    <w:rsid w:val="000A0962"/>
    <w:rsid w:val="000A0A62"/>
    <w:rsid w:val="000A13D8"/>
    <w:rsid w:val="000A15C2"/>
    <w:rsid w:val="000A185C"/>
    <w:rsid w:val="000A199A"/>
    <w:rsid w:val="000A2525"/>
    <w:rsid w:val="000A2FFA"/>
    <w:rsid w:val="000A3AF5"/>
    <w:rsid w:val="000A4755"/>
    <w:rsid w:val="000A4839"/>
    <w:rsid w:val="000A4989"/>
    <w:rsid w:val="000A4B4C"/>
    <w:rsid w:val="000A4D3B"/>
    <w:rsid w:val="000A61D6"/>
    <w:rsid w:val="000A6360"/>
    <w:rsid w:val="000A64C7"/>
    <w:rsid w:val="000A69FA"/>
    <w:rsid w:val="000A6ADA"/>
    <w:rsid w:val="000A71BD"/>
    <w:rsid w:val="000A728E"/>
    <w:rsid w:val="000A736C"/>
    <w:rsid w:val="000A748F"/>
    <w:rsid w:val="000B1218"/>
    <w:rsid w:val="000B12E2"/>
    <w:rsid w:val="000B155C"/>
    <w:rsid w:val="000B19FB"/>
    <w:rsid w:val="000B1F71"/>
    <w:rsid w:val="000B223D"/>
    <w:rsid w:val="000B2AA0"/>
    <w:rsid w:val="000B345C"/>
    <w:rsid w:val="000B4BAF"/>
    <w:rsid w:val="000B51AB"/>
    <w:rsid w:val="000B51C0"/>
    <w:rsid w:val="000B59EC"/>
    <w:rsid w:val="000B5A14"/>
    <w:rsid w:val="000B6912"/>
    <w:rsid w:val="000B7673"/>
    <w:rsid w:val="000B7DD2"/>
    <w:rsid w:val="000C05A3"/>
    <w:rsid w:val="000C0F55"/>
    <w:rsid w:val="000C1DA4"/>
    <w:rsid w:val="000C284E"/>
    <w:rsid w:val="000C29CA"/>
    <w:rsid w:val="000C2D25"/>
    <w:rsid w:val="000C384B"/>
    <w:rsid w:val="000C3863"/>
    <w:rsid w:val="000C4FFC"/>
    <w:rsid w:val="000C5CA0"/>
    <w:rsid w:val="000C5E52"/>
    <w:rsid w:val="000C6312"/>
    <w:rsid w:val="000C6754"/>
    <w:rsid w:val="000C6888"/>
    <w:rsid w:val="000C68ED"/>
    <w:rsid w:val="000C6BEC"/>
    <w:rsid w:val="000D1D28"/>
    <w:rsid w:val="000D1F31"/>
    <w:rsid w:val="000D2CAE"/>
    <w:rsid w:val="000D36A2"/>
    <w:rsid w:val="000D38D3"/>
    <w:rsid w:val="000D3E05"/>
    <w:rsid w:val="000D4062"/>
    <w:rsid w:val="000D44D5"/>
    <w:rsid w:val="000D49EA"/>
    <w:rsid w:val="000D5157"/>
    <w:rsid w:val="000D63EC"/>
    <w:rsid w:val="000D6841"/>
    <w:rsid w:val="000D6A72"/>
    <w:rsid w:val="000D6A93"/>
    <w:rsid w:val="000D6D68"/>
    <w:rsid w:val="000D71CD"/>
    <w:rsid w:val="000D7725"/>
    <w:rsid w:val="000D7A43"/>
    <w:rsid w:val="000E0350"/>
    <w:rsid w:val="000E0D9A"/>
    <w:rsid w:val="000E1142"/>
    <w:rsid w:val="000E1774"/>
    <w:rsid w:val="000E1DB6"/>
    <w:rsid w:val="000E2581"/>
    <w:rsid w:val="000E2D81"/>
    <w:rsid w:val="000E30EE"/>
    <w:rsid w:val="000E3657"/>
    <w:rsid w:val="000E422E"/>
    <w:rsid w:val="000E42C1"/>
    <w:rsid w:val="000E589D"/>
    <w:rsid w:val="000E5D72"/>
    <w:rsid w:val="000E6057"/>
    <w:rsid w:val="000E607E"/>
    <w:rsid w:val="000E610E"/>
    <w:rsid w:val="000E6135"/>
    <w:rsid w:val="000E683E"/>
    <w:rsid w:val="000E7120"/>
    <w:rsid w:val="000E742D"/>
    <w:rsid w:val="000E7C9A"/>
    <w:rsid w:val="000F01D2"/>
    <w:rsid w:val="000F083F"/>
    <w:rsid w:val="000F0FA7"/>
    <w:rsid w:val="000F168D"/>
    <w:rsid w:val="000F3000"/>
    <w:rsid w:val="000F3CD9"/>
    <w:rsid w:val="000F3FA0"/>
    <w:rsid w:val="000F452C"/>
    <w:rsid w:val="000F47FE"/>
    <w:rsid w:val="000F641C"/>
    <w:rsid w:val="000F6895"/>
    <w:rsid w:val="000F7121"/>
    <w:rsid w:val="000F72DC"/>
    <w:rsid w:val="000F7438"/>
    <w:rsid w:val="00100321"/>
    <w:rsid w:val="0010058C"/>
    <w:rsid w:val="00100A23"/>
    <w:rsid w:val="00100C0F"/>
    <w:rsid w:val="00100DD9"/>
    <w:rsid w:val="00101568"/>
    <w:rsid w:val="001020FC"/>
    <w:rsid w:val="0010231E"/>
    <w:rsid w:val="00102773"/>
    <w:rsid w:val="00102BCE"/>
    <w:rsid w:val="001034C8"/>
    <w:rsid w:val="00103973"/>
    <w:rsid w:val="00103B59"/>
    <w:rsid w:val="00103E08"/>
    <w:rsid w:val="00104870"/>
    <w:rsid w:val="00104BEC"/>
    <w:rsid w:val="00104DE6"/>
    <w:rsid w:val="001054FC"/>
    <w:rsid w:val="0010607A"/>
    <w:rsid w:val="001078C4"/>
    <w:rsid w:val="00107915"/>
    <w:rsid w:val="00107CED"/>
    <w:rsid w:val="00110067"/>
    <w:rsid w:val="00110845"/>
    <w:rsid w:val="00110959"/>
    <w:rsid w:val="0011150F"/>
    <w:rsid w:val="00111687"/>
    <w:rsid w:val="00111785"/>
    <w:rsid w:val="00111C61"/>
    <w:rsid w:val="00112246"/>
    <w:rsid w:val="0011235E"/>
    <w:rsid w:val="00112518"/>
    <w:rsid w:val="001137C0"/>
    <w:rsid w:val="00113A0B"/>
    <w:rsid w:val="00113CA3"/>
    <w:rsid w:val="00113D38"/>
    <w:rsid w:val="00113DB3"/>
    <w:rsid w:val="00115649"/>
    <w:rsid w:val="00116472"/>
    <w:rsid w:val="00116562"/>
    <w:rsid w:val="00116A7D"/>
    <w:rsid w:val="00116AC1"/>
    <w:rsid w:val="00116FC8"/>
    <w:rsid w:val="001171E2"/>
    <w:rsid w:val="00117253"/>
    <w:rsid w:val="001174C6"/>
    <w:rsid w:val="00120638"/>
    <w:rsid w:val="001210FD"/>
    <w:rsid w:val="001224B6"/>
    <w:rsid w:val="00122CC6"/>
    <w:rsid w:val="00122CCD"/>
    <w:rsid w:val="00122D9F"/>
    <w:rsid w:val="00123E51"/>
    <w:rsid w:val="00123E95"/>
    <w:rsid w:val="001242E1"/>
    <w:rsid w:val="001248BA"/>
    <w:rsid w:val="0012535A"/>
    <w:rsid w:val="00125C76"/>
    <w:rsid w:val="001260B9"/>
    <w:rsid w:val="00127220"/>
    <w:rsid w:val="00130673"/>
    <w:rsid w:val="001311F9"/>
    <w:rsid w:val="0013167E"/>
    <w:rsid w:val="0013327D"/>
    <w:rsid w:val="001333D2"/>
    <w:rsid w:val="00133F8E"/>
    <w:rsid w:val="00134004"/>
    <w:rsid w:val="0013468F"/>
    <w:rsid w:val="001348E4"/>
    <w:rsid w:val="00134FE1"/>
    <w:rsid w:val="00137E07"/>
    <w:rsid w:val="00140196"/>
    <w:rsid w:val="00140D62"/>
    <w:rsid w:val="001417B6"/>
    <w:rsid w:val="00142C47"/>
    <w:rsid w:val="00142D8A"/>
    <w:rsid w:val="00143157"/>
    <w:rsid w:val="0014360B"/>
    <w:rsid w:val="00143888"/>
    <w:rsid w:val="001439CC"/>
    <w:rsid w:val="00143E76"/>
    <w:rsid w:val="001444BB"/>
    <w:rsid w:val="00144938"/>
    <w:rsid w:val="00144B65"/>
    <w:rsid w:val="00145A1B"/>
    <w:rsid w:val="0014627C"/>
    <w:rsid w:val="00146750"/>
    <w:rsid w:val="00147A99"/>
    <w:rsid w:val="00147D4D"/>
    <w:rsid w:val="00147E95"/>
    <w:rsid w:val="0015144B"/>
    <w:rsid w:val="00151FC3"/>
    <w:rsid w:val="00152A1B"/>
    <w:rsid w:val="00153077"/>
    <w:rsid w:val="00153604"/>
    <w:rsid w:val="00153BAB"/>
    <w:rsid w:val="001540A4"/>
    <w:rsid w:val="00154941"/>
    <w:rsid w:val="001549C9"/>
    <w:rsid w:val="00154FCF"/>
    <w:rsid w:val="00155511"/>
    <w:rsid w:val="001556ED"/>
    <w:rsid w:val="0015626D"/>
    <w:rsid w:val="00156B8F"/>
    <w:rsid w:val="00156BC6"/>
    <w:rsid w:val="00157196"/>
    <w:rsid w:val="001572E0"/>
    <w:rsid w:val="00157356"/>
    <w:rsid w:val="0015794F"/>
    <w:rsid w:val="001579C6"/>
    <w:rsid w:val="00157B86"/>
    <w:rsid w:val="0016036D"/>
    <w:rsid w:val="00160723"/>
    <w:rsid w:val="00163624"/>
    <w:rsid w:val="00163C20"/>
    <w:rsid w:val="00164956"/>
    <w:rsid w:val="00164AA9"/>
    <w:rsid w:val="001650FA"/>
    <w:rsid w:val="00165B09"/>
    <w:rsid w:val="00165F72"/>
    <w:rsid w:val="00166664"/>
    <w:rsid w:val="0016720C"/>
    <w:rsid w:val="00170294"/>
    <w:rsid w:val="001705AC"/>
    <w:rsid w:val="00170F0C"/>
    <w:rsid w:val="0017187A"/>
    <w:rsid w:val="00171B68"/>
    <w:rsid w:val="00171B86"/>
    <w:rsid w:val="00172A95"/>
    <w:rsid w:val="00172E76"/>
    <w:rsid w:val="001737CC"/>
    <w:rsid w:val="00173C10"/>
    <w:rsid w:val="00173DDD"/>
    <w:rsid w:val="00173DFF"/>
    <w:rsid w:val="0017415F"/>
    <w:rsid w:val="001747C2"/>
    <w:rsid w:val="00174E2B"/>
    <w:rsid w:val="0017522F"/>
    <w:rsid w:val="0017569F"/>
    <w:rsid w:val="00175BA6"/>
    <w:rsid w:val="001760DC"/>
    <w:rsid w:val="00176387"/>
    <w:rsid w:val="001773E1"/>
    <w:rsid w:val="00177FAE"/>
    <w:rsid w:val="0018022D"/>
    <w:rsid w:val="00180350"/>
    <w:rsid w:val="0018112D"/>
    <w:rsid w:val="00181567"/>
    <w:rsid w:val="00181F7E"/>
    <w:rsid w:val="001823A9"/>
    <w:rsid w:val="00182EB8"/>
    <w:rsid w:val="00183C24"/>
    <w:rsid w:val="0018456B"/>
    <w:rsid w:val="00185465"/>
    <w:rsid w:val="00186EC1"/>
    <w:rsid w:val="00187B51"/>
    <w:rsid w:val="00190120"/>
    <w:rsid w:val="001902A4"/>
    <w:rsid w:val="001902D6"/>
    <w:rsid w:val="00191282"/>
    <w:rsid w:val="00191940"/>
    <w:rsid w:val="001922FC"/>
    <w:rsid w:val="00192AEE"/>
    <w:rsid w:val="0019347B"/>
    <w:rsid w:val="00193812"/>
    <w:rsid w:val="00193EF2"/>
    <w:rsid w:val="00193FE6"/>
    <w:rsid w:val="00194807"/>
    <w:rsid w:val="00194B9E"/>
    <w:rsid w:val="00194CC3"/>
    <w:rsid w:val="0019553D"/>
    <w:rsid w:val="00195FA9"/>
    <w:rsid w:val="0019609C"/>
    <w:rsid w:val="0019667E"/>
    <w:rsid w:val="001970D5"/>
    <w:rsid w:val="00197780"/>
    <w:rsid w:val="0019791D"/>
    <w:rsid w:val="001A060C"/>
    <w:rsid w:val="001A0754"/>
    <w:rsid w:val="001A0B8C"/>
    <w:rsid w:val="001A0C52"/>
    <w:rsid w:val="001A1EB7"/>
    <w:rsid w:val="001A2693"/>
    <w:rsid w:val="001A3646"/>
    <w:rsid w:val="001A3751"/>
    <w:rsid w:val="001A3BEF"/>
    <w:rsid w:val="001A4AFE"/>
    <w:rsid w:val="001A503D"/>
    <w:rsid w:val="001A5967"/>
    <w:rsid w:val="001A59EF"/>
    <w:rsid w:val="001A60FA"/>
    <w:rsid w:val="001A6AE8"/>
    <w:rsid w:val="001A7A48"/>
    <w:rsid w:val="001A7F86"/>
    <w:rsid w:val="001B02DF"/>
    <w:rsid w:val="001B0476"/>
    <w:rsid w:val="001B04AC"/>
    <w:rsid w:val="001B0F09"/>
    <w:rsid w:val="001B0FFB"/>
    <w:rsid w:val="001B10FF"/>
    <w:rsid w:val="001B1344"/>
    <w:rsid w:val="001B13AC"/>
    <w:rsid w:val="001B1A74"/>
    <w:rsid w:val="001B1DA2"/>
    <w:rsid w:val="001B1FBB"/>
    <w:rsid w:val="001B4195"/>
    <w:rsid w:val="001B42DA"/>
    <w:rsid w:val="001B470F"/>
    <w:rsid w:val="001B5405"/>
    <w:rsid w:val="001B5432"/>
    <w:rsid w:val="001B563B"/>
    <w:rsid w:val="001B6CB6"/>
    <w:rsid w:val="001B7805"/>
    <w:rsid w:val="001B78AD"/>
    <w:rsid w:val="001C023B"/>
    <w:rsid w:val="001C038E"/>
    <w:rsid w:val="001C0FF6"/>
    <w:rsid w:val="001C18B6"/>
    <w:rsid w:val="001C1EE7"/>
    <w:rsid w:val="001C2235"/>
    <w:rsid w:val="001C273A"/>
    <w:rsid w:val="001C28D3"/>
    <w:rsid w:val="001C31E6"/>
    <w:rsid w:val="001C3720"/>
    <w:rsid w:val="001C4216"/>
    <w:rsid w:val="001C4779"/>
    <w:rsid w:val="001C4D22"/>
    <w:rsid w:val="001C51B0"/>
    <w:rsid w:val="001C5781"/>
    <w:rsid w:val="001C5F9B"/>
    <w:rsid w:val="001C6AF7"/>
    <w:rsid w:val="001C6F61"/>
    <w:rsid w:val="001C7093"/>
    <w:rsid w:val="001C7C57"/>
    <w:rsid w:val="001C7E58"/>
    <w:rsid w:val="001D07F9"/>
    <w:rsid w:val="001D0A3D"/>
    <w:rsid w:val="001D0CE4"/>
    <w:rsid w:val="001D1656"/>
    <w:rsid w:val="001D1BC5"/>
    <w:rsid w:val="001D2B8B"/>
    <w:rsid w:val="001D2D78"/>
    <w:rsid w:val="001D30C3"/>
    <w:rsid w:val="001D41EE"/>
    <w:rsid w:val="001D461B"/>
    <w:rsid w:val="001D492F"/>
    <w:rsid w:val="001D4ED0"/>
    <w:rsid w:val="001D56C6"/>
    <w:rsid w:val="001D5863"/>
    <w:rsid w:val="001D5FA5"/>
    <w:rsid w:val="001D612A"/>
    <w:rsid w:val="001D6F87"/>
    <w:rsid w:val="001E031D"/>
    <w:rsid w:val="001E06A0"/>
    <w:rsid w:val="001E07A0"/>
    <w:rsid w:val="001E0C75"/>
    <w:rsid w:val="001E14D5"/>
    <w:rsid w:val="001E231C"/>
    <w:rsid w:val="001E24CD"/>
    <w:rsid w:val="001E2B1D"/>
    <w:rsid w:val="001E2FCD"/>
    <w:rsid w:val="001E3050"/>
    <w:rsid w:val="001E321A"/>
    <w:rsid w:val="001E4083"/>
    <w:rsid w:val="001E4462"/>
    <w:rsid w:val="001E466E"/>
    <w:rsid w:val="001E4D06"/>
    <w:rsid w:val="001E4FD9"/>
    <w:rsid w:val="001E50F3"/>
    <w:rsid w:val="001E563C"/>
    <w:rsid w:val="001E60A2"/>
    <w:rsid w:val="001E64E1"/>
    <w:rsid w:val="001E6535"/>
    <w:rsid w:val="001E6740"/>
    <w:rsid w:val="001E67FB"/>
    <w:rsid w:val="001E6CE1"/>
    <w:rsid w:val="001E6F20"/>
    <w:rsid w:val="001E7B2E"/>
    <w:rsid w:val="001E7BB2"/>
    <w:rsid w:val="001E7BB8"/>
    <w:rsid w:val="001F0ED7"/>
    <w:rsid w:val="001F1480"/>
    <w:rsid w:val="001F2ED7"/>
    <w:rsid w:val="001F3043"/>
    <w:rsid w:val="001F31E9"/>
    <w:rsid w:val="001F3A1C"/>
    <w:rsid w:val="001F3AFA"/>
    <w:rsid w:val="001F3ECF"/>
    <w:rsid w:val="001F48A6"/>
    <w:rsid w:val="001F50A2"/>
    <w:rsid w:val="001F5683"/>
    <w:rsid w:val="001F57EC"/>
    <w:rsid w:val="001F6CC7"/>
    <w:rsid w:val="001F7737"/>
    <w:rsid w:val="001F7CF9"/>
    <w:rsid w:val="0020044E"/>
    <w:rsid w:val="002008BC"/>
    <w:rsid w:val="002017A2"/>
    <w:rsid w:val="002025F5"/>
    <w:rsid w:val="00202D29"/>
    <w:rsid w:val="00202E2D"/>
    <w:rsid w:val="00203A3C"/>
    <w:rsid w:val="00203DB7"/>
    <w:rsid w:val="00203FF5"/>
    <w:rsid w:val="002042DC"/>
    <w:rsid w:val="00204573"/>
    <w:rsid w:val="00204CC1"/>
    <w:rsid w:val="00204F03"/>
    <w:rsid w:val="00204F1F"/>
    <w:rsid w:val="0020523A"/>
    <w:rsid w:val="00205305"/>
    <w:rsid w:val="00205C3B"/>
    <w:rsid w:val="00207882"/>
    <w:rsid w:val="00210232"/>
    <w:rsid w:val="00210559"/>
    <w:rsid w:val="002106EA"/>
    <w:rsid w:val="002112C5"/>
    <w:rsid w:val="00211549"/>
    <w:rsid w:val="00212516"/>
    <w:rsid w:val="00212D17"/>
    <w:rsid w:val="00213DD9"/>
    <w:rsid w:val="00213F16"/>
    <w:rsid w:val="00214046"/>
    <w:rsid w:val="002140B4"/>
    <w:rsid w:val="002146C8"/>
    <w:rsid w:val="00215485"/>
    <w:rsid w:val="00215A60"/>
    <w:rsid w:val="002161B6"/>
    <w:rsid w:val="00216CAB"/>
    <w:rsid w:val="0021725B"/>
    <w:rsid w:val="0021752D"/>
    <w:rsid w:val="00217BF5"/>
    <w:rsid w:val="00217CAC"/>
    <w:rsid w:val="002203FD"/>
    <w:rsid w:val="002219CA"/>
    <w:rsid w:val="00222831"/>
    <w:rsid w:val="0022297C"/>
    <w:rsid w:val="00222F45"/>
    <w:rsid w:val="00223A15"/>
    <w:rsid w:val="002240A8"/>
    <w:rsid w:val="002245E6"/>
    <w:rsid w:val="0022461D"/>
    <w:rsid w:val="0022475A"/>
    <w:rsid w:val="00224948"/>
    <w:rsid w:val="0022580E"/>
    <w:rsid w:val="00226AA4"/>
    <w:rsid w:val="00226E36"/>
    <w:rsid w:val="002273DD"/>
    <w:rsid w:val="00227ACC"/>
    <w:rsid w:val="00231584"/>
    <w:rsid w:val="00231F18"/>
    <w:rsid w:val="00232238"/>
    <w:rsid w:val="002326FB"/>
    <w:rsid w:val="002336A2"/>
    <w:rsid w:val="002338B3"/>
    <w:rsid w:val="00233E52"/>
    <w:rsid w:val="00233F7F"/>
    <w:rsid w:val="002343AE"/>
    <w:rsid w:val="00234756"/>
    <w:rsid w:val="00234C88"/>
    <w:rsid w:val="00234D57"/>
    <w:rsid w:val="00236239"/>
    <w:rsid w:val="00237CE3"/>
    <w:rsid w:val="00240C83"/>
    <w:rsid w:val="002416EA"/>
    <w:rsid w:val="002419AC"/>
    <w:rsid w:val="00241A19"/>
    <w:rsid w:val="0024240E"/>
    <w:rsid w:val="002424AF"/>
    <w:rsid w:val="00243597"/>
    <w:rsid w:val="0024390A"/>
    <w:rsid w:val="00243BF5"/>
    <w:rsid w:val="00244644"/>
    <w:rsid w:val="00245135"/>
    <w:rsid w:val="002458B6"/>
    <w:rsid w:val="0024591A"/>
    <w:rsid w:val="00245F8D"/>
    <w:rsid w:val="00246B5B"/>
    <w:rsid w:val="00246B8B"/>
    <w:rsid w:val="00246CBA"/>
    <w:rsid w:val="0024716B"/>
    <w:rsid w:val="002471C4"/>
    <w:rsid w:val="00247329"/>
    <w:rsid w:val="00247DF5"/>
    <w:rsid w:val="002508B0"/>
    <w:rsid w:val="00250915"/>
    <w:rsid w:val="00250D18"/>
    <w:rsid w:val="00250D5A"/>
    <w:rsid w:val="00250F2B"/>
    <w:rsid w:val="00251FB8"/>
    <w:rsid w:val="0025275E"/>
    <w:rsid w:val="00252E8D"/>
    <w:rsid w:val="0025318C"/>
    <w:rsid w:val="00253385"/>
    <w:rsid w:val="00253960"/>
    <w:rsid w:val="00253DD1"/>
    <w:rsid w:val="00254142"/>
    <w:rsid w:val="00254C9E"/>
    <w:rsid w:val="00254D89"/>
    <w:rsid w:val="002559C2"/>
    <w:rsid w:val="00255AA3"/>
    <w:rsid w:val="00255ACA"/>
    <w:rsid w:val="00256118"/>
    <w:rsid w:val="002562D8"/>
    <w:rsid w:val="00257253"/>
    <w:rsid w:val="0025753D"/>
    <w:rsid w:val="00260328"/>
    <w:rsid w:val="00260872"/>
    <w:rsid w:val="00261DB6"/>
    <w:rsid w:val="00262435"/>
    <w:rsid w:val="0026291D"/>
    <w:rsid w:val="002630C9"/>
    <w:rsid w:val="002637E4"/>
    <w:rsid w:val="00263A76"/>
    <w:rsid w:val="002651D2"/>
    <w:rsid w:val="00265486"/>
    <w:rsid w:val="002666A7"/>
    <w:rsid w:val="00266E67"/>
    <w:rsid w:val="0026786B"/>
    <w:rsid w:val="00267B23"/>
    <w:rsid w:val="0027012F"/>
    <w:rsid w:val="00270E31"/>
    <w:rsid w:val="00270EC7"/>
    <w:rsid w:val="00270F94"/>
    <w:rsid w:val="00271391"/>
    <w:rsid w:val="00271492"/>
    <w:rsid w:val="00271B0B"/>
    <w:rsid w:val="00272192"/>
    <w:rsid w:val="0027241B"/>
    <w:rsid w:val="00272638"/>
    <w:rsid w:val="002727D9"/>
    <w:rsid w:val="00272FBE"/>
    <w:rsid w:val="00273668"/>
    <w:rsid w:val="00273856"/>
    <w:rsid w:val="00273C32"/>
    <w:rsid w:val="00273C41"/>
    <w:rsid w:val="00273FBC"/>
    <w:rsid w:val="00274F33"/>
    <w:rsid w:val="00276527"/>
    <w:rsid w:val="002776E5"/>
    <w:rsid w:val="00277C24"/>
    <w:rsid w:val="00277E3C"/>
    <w:rsid w:val="002808FB"/>
    <w:rsid w:val="00280BF1"/>
    <w:rsid w:val="00280F46"/>
    <w:rsid w:val="0028151D"/>
    <w:rsid w:val="002817A2"/>
    <w:rsid w:val="00281909"/>
    <w:rsid w:val="00282EC9"/>
    <w:rsid w:val="00283C0F"/>
    <w:rsid w:val="00284088"/>
    <w:rsid w:val="00284553"/>
    <w:rsid w:val="002846EF"/>
    <w:rsid w:val="00284A0B"/>
    <w:rsid w:val="00286242"/>
    <w:rsid w:val="00286307"/>
    <w:rsid w:val="00287646"/>
    <w:rsid w:val="00287730"/>
    <w:rsid w:val="00287947"/>
    <w:rsid w:val="00287DF0"/>
    <w:rsid w:val="00290144"/>
    <w:rsid w:val="0029095E"/>
    <w:rsid w:val="00290B51"/>
    <w:rsid w:val="00291C12"/>
    <w:rsid w:val="00292BBB"/>
    <w:rsid w:val="00293169"/>
    <w:rsid w:val="002932E0"/>
    <w:rsid w:val="002935DF"/>
    <w:rsid w:val="0029376E"/>
    <w:rsid w:val="00293B81"/>
    <w:rsid w:val="00293E01"/>
    <w:rsid w:val="00294C8B"/>
    <w:rsid w:val="00294E40"/>
    <w:rsid w:val="00295719"/>
    <w:rsid w:val="0029786A"/>
    <w:rsid w:val="002978C8"/>
    <w:rsid w:val="00297B40"/>
    <w:rsid w:val="002A0947"/>
    <w:rsid w:val="002A11C7"/>
    <w:rsid w:val="002A1AAC"/>
    <w:rsid w:val="002A221C"/>
    <w:rsid w:val="002A231E"/>
    <w:rsid w:val="002A286A"/>
    <w:rsid w:val="002A30A2"/>
    <w:rsid w:val="002A3420"/>
    <w:rsid w:val="002A3C74"/>
    <w:rsid w:val="002A3D62"/>
    <w:rsid w:val="002A4854"/>
    <w:rsid w:val="002A4860"/>
    <w:rsid w:val="002A4D2F"/>
    <w:rsid w:val="002A5124"/>
    <w:rsid w:val="002A560B"/>
    <w:rsid w:val="002A5AB4"/>
    <w:rsid w:val="002A6346"/>
    <w:rsid w:val="002A63A7"/>
    <w:rsid w:val="002A65A5"/>
    <w:rsid w:val="002A67BB"/>
    <w:rsid w:val="002A6996"/>
    <w:rsid w:val="002A6D68"/>
    <w:rsid w:val="002A7395"/>
    <w:rsid w:val="002A73B0"/>
    <w:rsid w:val="002A7F14"/>
    <w:rsid w:val="002B06BA"/>
    <w:rsid w:val="002B1525"/>
    <w:rsid w:val="002B264C"/>
    <w:rsid w:val="002B2AA3"/>
    <w:rsid w:val="002B2C34"/>
    <w:rsid w:val="002B3251"/>
    <w:rsid w:val="002B3924"/>
    <w:rsid w:val="002B3AFC"/>
    <w:rsid w:val="002B41B4"/>
    <w:rsid w:val="002B4430"/>
    <w:rsid w:val="002B4DA3"/>
    <w:rsid w:val="002B5116"/>
    <w:rsid w:val="002B5693"/>
    <w:rsid w:val="002B5971"/>
    <w:rsid w:val="002B75E0"/>
    <w:rsid w:val="002C0ECF"/>
    <w:rsid w:val="002C19B2"/>
    <w:rsid w:val="002C1ECF"/>
    <w:rsid w:val="002C24FA"/>
    <w:rsid w:val="002C2D24"/>
    <w:rsid w:val="002C2F1D"/>
    <w:rsid w:val="002C3750"/>
    <w:rsid w:val="002C3BDD"/>
    <w:rsid w:val="002C43DE"/>
    <w:rsid w:val="002C52C5"/>
    <w:rsid w:val="002C625F"/>
    <w:rsid w:val="002C6460"/>
    <w:rsid w:val="002C6763"/>
    <w:rsid w:val="002C67ED"/>
    <w:rsid w:val="002C693E"/>
    <w:rsid w:val="002C6AA2"/>
    <w:rsid w:val="002C73C0"/>
    <w:rsid w:val="002C7941"/>
    <w:rsid w:val="002C7971"/>
    <w:rsid w:val="002D0183"/>
    <w:rsid w:val="002D04D8"/>
    <w:rsid w:val="002D07F2"/>
    <w:rsid w:val="002D1BD1"/>
    <w:rsid w:val="002D21C6"/>
    <w:rsid w:val="002D342A"/>
    <w:rsid w:val="002D4AE6"/>
    <w:rsid w:val="002D4D00"/>
    <w:rsid w:val="002D5335"/>
    <w:rsid w:val="002D6E5E"/>
    <w:rsid w:val="002D7437"/>
    <w:rsid w:val="002E0FD5"/>
    <w:rsid w:val="002E1AD9"/>
    <w:rsid w:val="002E2042"/>
    <w:rsid w:val="002E25D4"/>
    <w:rsid w:val="002E29D0"/>
    <w:rsid w:val="002E2FC4"/>
    <w:rsid w:val="002E3451"/>
    <w:rsid w:val="002E35EB"/>
    <w:rsid w:val="002E3917"/>
    <w:rsid w:val="002E3B3D"/>
    <w:rsid w:val="002E3B62"/>
    <w:rsid w:val="002E52FE"/>
    <w:rsid w:val="002E535B"/>
    <w:rsid w:val="002E6C68"/>
    <w:rsid w:val="002E72DE"/>
    <w:rsid w:val="002E7952"/>
    <w:rsid w:val="002E797D"/>
    <w:rsid w:val="002F0E54"/>
    <w:rsid w:val="002F10E0"/>
    <w:rsid w:val="002F2349"/>
    <w:rsid w:val="002F240C"/>
    <w:rsid w:val="002F2802"/>
    <w:rsid w:val="002F2952"/>
    <w:rsid w:val="002F30F4"/>
    <w:rsid w:val="002F36AA"/>
    <w:rsid w:val="002F3ED0"/>
    <w:rsid w:val="002F468B"/>
    <w:rsid w:val="002F4C29"/>
    <w:rsid w:val="002F598B"/>
    <w:rsid w:val="002F6650"/>
    <w:rsid w:val="002F695B"/>
    <w:rsid w:val="002F6A6F"/>
    <w:rsid w:val="002F6C2D"/>
    <w:rsid w:val="002F7585"/>
    <w:rsid w:val="002F76C0"/>
    <w:rsid w:val="002F7EF1"/>
    <w:rsid w:val="00300694"/>
    <w:rsid w:val="0030188D"/>
    <w:rsid w:val="00301A66"/>
    <w:rsid w:val="00301B14"/>
    <w:rsid w:val="00302273"/>
    <w:rsid w:val="00302644"/>
    <w:rsid w:val="00302900"/>
    <w:rsid w:val="00303074"/>
    <w:rsid w:val="0030351C"/>
    <w:rsid w:val="00303524"/>
    <w:rsid w:val="0030354E"/>
    <w:rsid w:val="00303B3B"/>
    <w:rsid w:val="00304A7C"/>
    <w:rsid w:val="00305094"/>
    <w:rsid w:val="003054A0"/>
    <w:rsid w:val="00305B7A"/>
    <w:rsid w:val="00305E0A"/>
    <w:rsid w:val="003065E0"/>
    <w:rsid w:val="003069DC"/>
    <w:rsid w:val="003072B8"/>
    <w:rsid w:val="00307437"/>
    <w:rsid w:val="00310621"/>
    <w:rsid w:val="00310C7B"/>
    <w:rsid w:val="00310CE0"/>
    <w:rsid w:val="0031173F"/>
    <w:rsid w:val="003128D9"/>
    <w:rsid w:val="00312C0B"/>
    <w:rsid w:val="0031332B"/>
    <w:rsid w:val="0031334A"/>
    <w:rsid w:val="003144F7"/>
    <w:rsid w:val="00314774"/>
    <w:rsid w:val="00314C23"/>
    <w:rsid w:val="003150FA"/>
    <w:rsid w:val="00315B75"/>
    <w:rsid w:val="00315BF5"/>
    <w:rsid w:val="00315DD4"/>
    <w:rsid w:val="0031695F"/>
    <w:rsid w:val="00316A2A"/>
    <w:rsid w:val="003175CB"/>
    <w:rsid w:val="00317985"/>
    <w:rsid w:val="003203BE"/>
    <w:rsid w:val="003203ED"/>
    <w:rsid w:val="00320590"/>
    <w:rsid w:val="00320694"/>
    <w:rsid w:val="00320EF2"/>
    <w:rsid w:val="00321400"/>
    <w:rsid w:val="00321DA6"/>
    <w:rsid w:val="0032216B"/>
    <w:rsid w:val="00322427"/>
    <w:rsid w:val="003225F4"/>
    <w:rsid w:val="003229C5"/>
    <w:rsid w:val="00322A2E"/>
    <w:rsid w:val="00322AC1"/>
    <w:rsid w:val="003235B6"/>
    <w:rsid w:val="00324CDE"/>
    <w:rsid w:val="00324DC9"/>
    <w:rsid w:val="0032511E"/>
    <w:rsid w:val="003257A0"/>
    <w:rsid w:val="00325803"/>
    <w:rsid w:val="00325893"/>
    <w:rsid w:val="00325F77"/>
    <w:rsid w:val="00326B4F"/>
    <w:rsid w:val="00327327"/>
    <w:rsid w:val="003273AE"/>
    <w:rsid w:val="003277D2"/>
    <w:rsid w:val="00327810"/>
    <w:rsid w:val="00331525"/>
    <w:rsid w:val="00332BFA"/>
    <w:rsid w:val="003339A5"/>
    <w:rsid w:val="003350F4"/>
    <w:rsid w:val="00335254"/>
    <w:rsid w:val="003354EF"/>
    <w:rsid w:val="00335530"/>
    <w:rsid w:val="00335DC0"/>
    <w:rsid w:val="00336B84"/>
    <w:rsid w:val="00336C6D"/>
    <w:rsid w:val="00336F3D"/>
    <w:rsid w:val="00337BC0"/>
    <w:rsid w:val="00337E28"/>
    <w:rsid w:val="00340820"/>
    <w:rsid w:val="00340DC2"/>
    <w:rsid w:val="00341C43"/>
    <w:rsid w:val="00342487"/>
    <w:rsid w:val="0034252C"/>
    <w:rsid w:val="00342541"/>
    <w:rsid w:val="003425AE"/>
    <w:rsid w:val="003428C1"/>
    <w:rsid w:val="00342CFF"/>
    <w:rsid w:val="00343716"/>
    <w:rsid w:val="00343A9B"/>
    <w:rsid w:val="00343BEF"/>
    <w:rsid w:val="00343BF5"/>
    <w:rsid w:val="00344045"/>
    <w:rsid w:val="0034497B"/>
    <w:rsid w:val="00345DF4"/>
    <w:rsid w:val="00345F11"/>
    <w:rsid w:val="003461C4"/>
    <w:rsid w:val="00346855"/>
    <w:rsid w:val="00346A77"/>
    <w:rsid w:val="00346DDD"/>
    <w:rsid w:val="00346FFC"/>
    <w:rsid w:val="00347174"/>
    <w:rsid w:val="003475FC"/>
    <w:rsid w:val="00350F96"/>
    <w:rsid w:val="0035175D"/>
    <w:rsid w:val="00351781"/>
    <w:rsid w:val="00351C48"/>
    <w:rsid w:val="00352535"/>
    <w:rsid w:val="0035267C"/>
    <w:rsid w:val="003536C0"/>
    <w:rsid w:val="00353CFC"/>
    <w:rsid w:val="00353E01"/>
    <w:rsid w:val="00354CD7"/>
    <w:rsid w:val="0035553A"/>
    <w:rsid w:val="00355B76"/>
    <w:rsid w:val="00356039"/>
    <w:rsid w:val="0035603D"/>
    <w:rsid w:val="00360242"/>
    <w:rsid w:val="00360482"/>
    <w:rsid w:val="00360550"/>
    <w:rsid w:val="003605A4"/>
    <w:rsid w:val="0036085D"/>
    <w:rsid w:val="003617F5"/>
    <w:rsid w:val="003618C2"/>
    <w:rsid w:val="00362FD0"/>
    <w:rsid w:val="003630DA"/>
    <w:rsid w:val="00364A23"/>
    <w:rsid w:val="00364C4F"/>
    <w:rsid w:val="00365D9B"/>
    <w:rsid w:val="00366421"/>
    <w:rsid w:val="0036644C"/>
    <w:rsid w:val="003666EE"/>
    <w:rsid w:val="0036747B"/>
    <w:rsid w:val="00370AF8"/>
    <w:rsid w:val="00370D31"/>
    <w:rsid w:val="00370D8B"/>
    <w:rsid w:val="00370E1A"/>
    <w:rsid w:val="00371777"/>
    <w:rsid w:val="00371F90"/>
    <w:rsid w:val="00372740"/>
    <w:rsid w:val="003729B2"/>
    <w:rsid w:val="00372A37"/>
    <w:rsid w:val="00373306"/>
    <w:rsid w:val="00374144"/>
    <w:rsid w:val="0037416E"/>
    <w:rsid w:val="00374541"/>
    <w:rsid w:val="003749FD"/>
    <w:rsid w:val="00376074"/>
    <w:rsid w:val="00376365"/>
    <w:rsid w:val="0037662E"/>
    <w:rsid w:val="00376957"/>
    <w:rsid w:val="003806D6"/>
    <w:rsid w:val="00381673"/>
    <w:rsid w:val="003820AB"/>
    <w:rsid w:val="00383B1B"/>
    <w:rsid w:val="0038456E"/>
    <w:rsid w:val="00385072"/>
    <w:rsid w:val="00385E30"/>
    <w:rsid w:val="00386057"/>
    <w:rsid w:val="00386790"/>
    <w:rsid w:val="003868E4"/>
    <w:rsid w:val="00386C25"/>
    <w:rsid w:val="00387996"/>
    <w:rsid w:val="00387CA9"/>
    <w:rsid w:val="00387D5E"/>
    <w:rsid w:val="00390936"/>
    <w:rsid w:val="00390BCC"/>
    <w:rsid w:val="00391A66"/>
    <w:rsid w:val="00391B5D"/>
    <w:rsid w:val="00391BCE"/>
    <w:rsid w:val="00392752"/>
    <w:rsid w:val="0039348F"/>
    <w:rsid w:val="00393A3B"/>
    <w:rsid w:val="00393BD7"/>
    <w:rsid w:val="00393E33"/>
    <w:rsid w:val="0039405A"/>
    <w:rsid w:val="00394ECC"/>
    <w:rsid w:val="00395170"/>
    <w:rsid w:val="0039685B"/>
    <w:rsid w:val="003976E4"/>
    <w:rsid w:val="00397C1A"/>
    <w:rsid w:val="003A0FE9"/>
    <w:rsid w:val="003A123B"/>
    <w:rsid w:val="003A136D"/>
    <w:rsid w:val="003A1AC5"/>
    <w:rsid w:val="003A1D79"/>
    <w:rsid w:val="003A2560"/>
    <w:rsid w:val="003A3B12"/>
    <w:rsid w:val="003A4803"/>
    <w:rsid w:val="003A49EE"/>
    <w:rsid w:val="003A6067"/>
    <w:rsid w:val="003A63B7"/>
    <w:rsid w:val="003A7701"/>
    <w:rsid w:val="003A788E"/>
    <w:rsid w:val="003B0169"/>
    <w:rsid w:val="003B03AC"/>
    <w:rsid w:val="003B16E7"/>
    <w:rsid w:val="003B1F8E"/>
    <w:rsid w:val="003B23F3"/>
    <w:rsid w:val="003B2453"/>
    <w:rsid w:val="003B375E"/>
    <w:rsid w:val="003B469D"/>
    <w:rsid w:val="003B48D6"/>
    <w:rsid w:val="003B4989"/>
    <w:rsid w:val="003B498B"/>
    <w:rsid w:val="003B4F53"/>
    <w:rsid w:val="003B501A"/>
    <w:rsid w:val="003B5259"/>
    <w:rsid w:val="003B55EC"/>
    <w:rsid w:val="003B5736"/>
    <w:rsid w:val="003B5E8E"/>
    <w:rsid w:val="003B6675"/>
    <w:rsid w:val="003B6727"/>
    <w:rsid w:val="003B6B28"/>
    <w:rsid w:val="003B6E34"/>
    <w:rsid w:val="003B74AE"/>
    <w:rsid w:val="003B7512"/>
    <w:rsid w:val="003B7DEF"/>
    <w:rsid w:val="003C10F7"/>
    <w:rsid w:val="003C11B7"/>
    <w:rsid w:val="003C1445"/>
    <w:rsid w:val="003C1DF9"/>
    <w:rsid w:val="003C1FF1"/>
    <w:rsid w:val="003C22C2"/>
    <w:rsid w:val="003C23CD"/>
    <w:rsid w:val="003C28A1"/>
    <w:rsid w:val="003C2BFF"/>
    <w:rsid w:val="003C5266"/>
    <w:rsid w:val="003C5695"/>
    <w:rsid w:val="003C5AD7"/>
    <w:rsid w:val="003C751A"/>
    <w:rsid w:val="003C77C9"/>
    <w:rsid w:val="003D0071"/>
    <w:rsid w:val="003D0850"/>
    <w:rsid w:val="003D0B89"/>
    <w:rsid w:val="003D0ED0"/>
    <w:rsid w:val="003D11C3"/>
    <w:rsid w:val="003D11CA"/>
    <w:rsid w:val="003D13EA"/>
    <w:rsid w:val="003D144B"/>
    <w:rsid w:val="003D1804"/>
    <w:rsid w:val="003D18CF"/>
    <w:rsid w:val="003D1CA7"/>
    <w:rsid w:val="003D1EEE"/>
    <w:rsid w:val="003D218D"/>
    <w:rsid w:val="003D25FE"/>
    <w:rsid w:val="003D29A7"/>
    <w:rsid w:val="003D2CA3"/>
    <w:rsid w:val="003D2D7D"/>
    <w:rsid w:val="003D3527"/>
    <w:rsid w:val="003D55C2"/>
    <w:rsid w:val="003D5B7D"/>
    <w:rsid w:val="003D5E81"/>
    <w:rsid w:val="003D606E"/>
    <w:rsid w:val="003D617B"/>
    <w:rsid w:val="003D631F"/>
    <w:rsid w:val="003D6555"/>
    <w:rsid w:val="003D6960"/>
    <w:rsid w:val="003D7BE9"/>
    <w:rsid w:val="003D7C02"/>
    <w:rsid w:val="003E003F"/>
    <w:rsid w:val="003E0102"/>
    <w:rsid w:val="003E1015"/>
    <w:rsid w:val="003E26E1"/>
    <w:rsid w:val="003E2B78"/>
    <w:rsid w:val="003E35F0"/>
    <w:rsid w:val="003E3867"/>
    <w:rsid w:val="003E3FD3"/>
    <w:rsid w:val="003E43B2"/>
    <w:rsid w:val="003E473A"/>
    <w:rsid w:val="003E4F65"/>
    <w:rsid w:val="003E52E1"/>
    <w:rsid w:val="003E5508"/>
    <w:rsid w:val="003E660E"/>
    <w:rsid w:val="003E6939"/>
    <w:rsid w:val="003E6A26"/>
    <w:rsid w:val="003E7DD7"/>
    <w:rsid w:val="003E7DDE"/>
    <w:rsid w:val="003F069D"/>
    <w:rsid w:val="003F0950"/>
    <w:rsid w:val="003F146A"/>
    <w:rsid w:val="003F1548"/>
    <w:rsid w:val="003F17A2"/>
    <w:rsid w:val="003F1B13"/>
    <w:rsid w:val="003F4818"/>
    <w:rsid w:val="003F57B7"/>
    <w:rsid w:val="003F6A83"/>
    <w:rsid w:val="003F7104"/>
    <w:rsid w:val="003F7773"/>
    <w:rsid w:val="003F7C09"/>
    <w:rsid w:val="003F7C52"/>
    <w:rsid w:val="003F7EC3"/>
    <w:rsid w:val="004009AC"/>
    <w:rsid w:val="004015B8"/>
    <w:rsid w:val="0040160F"/>
    <w:rsid w:val="00401CF5"/>
    <w:rsid w:val="00401D75"/>
    <w:rsid w:val="004021B4"/>
    <w:rsid w:val="00402746"/>
    <w:rsid w:val="0040292C"/>
    <w:rsid w:val="004035B5"/>
    <w:rsid w:val="00403771"/>
    <w:rsid w:val="004038B4"/>
    <w:rsid w:val="00404223"/>
    <w:rsid w:val="00404CEA"/>
    <w:rsid w:val="00405171"/>
    <w:rsid w:val="004051E9"/>
    <w:rsid w:val="004052EB"/>
    <w:rsid w:val="00406003"/>
    <w:rsid w:val="00406C8D"/>
    <w:rsid w:val="004070B5"/>
    <w:rsid w:val="00407A3D"/>
    <w:rsid w:val="0041035D"/>
    <w:rsid w:val="00410400"/>
    <w:rsid w:val="00410419"/>
    <w:rsid w:val="0041089C"/>
    <w:rsid w:val="0041188F"/>
    <w:rsid w:val="004118E6"/>
    <w:rsid w:val="004122A4"/>
    <w:rsid w:val="004122D5"/>
    <w:rsid w:val="004129E5"/>
    <w:rsid w:val="00412EDC"/>
    <w:rsid w:val="00412F0C"/>
    <w:rsid w:val="0041364C"/>
    <w:rsid w:val="00413904"/>
    <w:rsid w:val="00413B71"/>
    <w:rsid w:val="00413EBE"/>
    <w:rsid w:val="0041408D"/>
    <w:rsid w:val="00414215"/>
    <w:rsid w:val="004144BA"/>
    <w:rsid w:val="00414D99"/>
    <w:rsid w:val="00414DEF"/>
    <w:rsid w:val="00415401"/>
    <w:rsid w:val="0041571D"/>
    <w:rsid w:val="0041622E"/>
    <w:rsid w:val="004162FA"/>
    <w:rsid w:val="00416515"/>
    <w:rsid w:val="00416895"/>
    <w:rsid w:val="0041701F"/>
    <w:rsid w:val="0041773B"/>
    <w:rsid w:val="00417D1A"/>
    <w:rsid w:val="00417EB6"/>
    <w:rsid w:val="00417EF2"/>
    <w:rsid w:val="00417F4E"/>
    <w:rsid w:val="00420A73"/>
    <w:rsid w:val="00420B5B"/>
    <w:rsid w:val="004213B3"/>
    <w:rsid w:val="00421F43"/>
    <w:rsid w:val="004229BA"/>
    <w:rsid w:val="00422D17"/>
    <w:rsid w:val="00423373"/>
    <w:rsid w:val="00423E8D"/>
    <w:rsid w:val="00424307"/>
    <w:rsid w:val="004254A5"/>
    <w:rsid w:val="00425612"/>
    <w:rsid w:val="00425B19"/>
    <w:rsid w:val="004270E0"/>
    <w:rsid w:val="00427301"/>
    <w:rsid w:val="004303B8"/>
    <w:rsid w:val="00430D0F"/>
    <w:rsid w:val="004314E8"/>
    <w:rsid w:val="004329CA"/>
    <w:rsid w:val="00432E36"/>
    <w:rsid w:val="00433818"/>
    <w:rsid w:val="00433CC4"/>
    <w:rsid w:val="00433D06"/>
    <w:rsid w:val="00433E7E"/>
    <w:rsid w:val="00434684"/>
    <w:rsid w:val="004347F8"/>
    <w:rsid w:val="00434AC3"/>
    <w:rsid w:val="004350F1"/>
    <w:rsid w:val="0043581F"/>
    <w:rsid w:val="00435E13"/>
    <w:rsid w:val="00436150"/>
    <w:rsid w:val="0043621F"/>
    <w:rsid w:val="00437188"/>
    <w:rsid w:val="00437CEA"/>
    <w:rsid w:val="004403F3"/>
    <w:rsid w:val="00440B76"/>
    <w:rsid w:val="00441412"/>
    <w:rsid w:val="00441487"/>
    <w:rsid w:val="00441562"/>
    <w:rsid w:val="004425CA"/>
    <w:rsid w:val="004426F5"/>
    <w:rsid w:val="00442AFC"/>
    <w:rsid w:val="00442CAB"/>
    <w:rsid w:val="00442DF2"/>
    <w:rsid w:val="00442E67"/>
    <w:rsid w:val="00443401"/>
    <w:rsid w:val="00443462"/>
    <w:rsid w:val="00443D0D"/>
    <w:rsid w:val="004449D7"/>
    <w:rsid w:val="00445860"/>
    <w:rsid w:val="00445FC4"/>
    <w:rsid w:val="00446B72"/>
    <w:rsid w:val="00446D6F"/>
    <w:rsid w:val="00446E5D"/>
    <w:rsid w:val="00450052"/>
    <w:rsid w:val="004500F6"/>
    <w:rsid w:val="00450B08"/>
    <w:rsid w:val="00450B2A"/>
    <w:rsid w:val="00450E59"/>
    <w:rsid w:val="004511D1"/>
    <w:rsid w:val="004520ED"/>
    <w:rsid w:val="004525DF"/>
    <w:rsid w:val="004529E6"/>
    <w:rsid w:val="00452D4E"/>
    <w:rsid w:val="00453000"/>
    <w:rsid w:val="00453453"/>
    <w:rsid w:val="00454406"/>
    <w:rsid w:val="00455968"/>
    <w:rsid w:val="004559DB"/>
    <w:rsid w:val="00455B32"/>
    <w:rsid w:val="00456C4C"/>
    <w:rsid w:val="00457289"/>
    <w:rsid w:val="00457372"/>
    <w:rsid w:val="00460C32"/>
    <w:rsid w:val="00460F2E"/>
    <w:rsid w:val="00461F5B"/>
    <w:rsid w:val="00462424"/>
    <w:rsid w:val="00462664"/>
    <w:rsid w:val="0046266A"/>
    <w:rsid w:val="00462A10"/>
    <w:rsid w:val="00462A95"/>
    <w:rsid w:val="004641DB"/>
    <w:rsid w:val="00464521"/>
    <w:rsid w:val="00464708"/>
    <w:rsid w:val="00464787"/>
    <w:rsid w:val="00464A85"/>
    <w:rsid w:val="00464B89"/>
    <w:rsid w:val="004650D1"/>
    <w:rsid w:val="004652FF"/>
    <w:rsid w:val="00465B9F"/>
    <w:rsid w:val="00465C77"/>
    <w:rsid w:val="00465D89"/>
    <w:rsid w:val="00465E4B"/>
    <w:rsid w:val="0046615F"/>
    <w:rsid w:val="00466E27"/>
    <w:rsid w:val="00467349"/>
    <w:rsid w:val="00467C3C"/>
    <w:rsid w:val="00470503"/>
    <w:rsid w:val="004707BE"/>
    <w:rsid w:val="00471B0C"/>
    <w:rsid w:val="00471CE4"/>
    <w:rsid w:val="00472217"/>
    <w:rsid w:val="004722A7"/>
    <w:rsid w:val="0047314B"/>
    <w:rsid w:val="00473559"/>
    <w:rsid w:val="00473EB4"/>
    <w:rsid w:val="0047433F"/>
    <w:rsid w:val="00475358"/>
    <w:rsid w:val="00475435"/>
    <w:rsid w:val="00477562"/>
    <w:rsid w:val="00477A64"/>
    <w:rsid w:val="00477BEF"/>
    <w:rsid w:val="004801C4"/>
    <w:rsid w:val="0048146A"/>
    <w:rsid w:val="00481530"/>
    <w:rsid w:val="00481A2C"/>
    <w:rsid w:val="00482B3B"/>
    <w:rsid w:val="0048308E"/>
    <w:rsid w:val="004834D8"/>
    <w:rsid w:val="00484099"/>
    <w:rsid w:val="00484208"/>
    <w:rsid w:val="004858ED"/>
    <w:rsid w:val="00485B11"/>
    <w:rsid w:val="00486BAA"/>
    <w:rsid w:val="0048754E"/>
    <w:rsid w:val="00487EE4"/>
    <w:rsid w:val="00490C2D"/>
    <w:rsid w:val="00491745"/>
    <w:rsid w:val="00491EAF"/>
    <w:rsid w:val="00492531"/>
    <w:rsid w:val="00492AEE"/>
    <w:rsid w:val="0049314E"/>
    <w:rsid w:val="004931A8"/>
    <w:rsid w:val="0049339B"/>
    <w:rsid w:val="00493A0E"/>
    <w:rsid w:val="00494A1A"/>
    <w:rsid w:val="004951AE"/>
    <w:rsid w:val="00495B4C"/>
    <w:rsid w:val="00495F08"/>
    <w:rsid w:val="00496033"/>
    <w:rsid w:val="004969D2"/>
    <w:rsid w:val="00497479"/>
    <w:rsid w:val="004A11A0"/>
    <w:rsid w:val="004A1414"/>
    <w:rsid w:val="004A1597"/>
    <w:rsid w:val="004A15A3"/>
    <w:rsid w:val="004A1B9B"/>
    <w:rsid w:val="004A268F"/>
    <w:rsid w:val="004A2800"/>
    <w:rsid w:val="004A32F0"/>
    <w:rsid w:val="004A39FA"/>
    <w:rsid w:val="004A43C1"/>
    <w:rsid w:val="004A4D44"/>
    <w:rsid w:val="004A4D78"/>
    <w:rsid w:val="004A515C"/>
    <w:rsid w:val="004A5924"/>
    <w:rsid w:val="004A5A8D"/>
    <w:rsid w:val="004A6A5F"/>
    <w:rsid w:val="004A739A"/>
    <w:rsid w:val="004A7893"/>
    <w:rsid w:val="004B02D7"/>
    <w:rsid w:val="004B0544"/>
    <w:rsid w:val="004B08B2"/>
    <w:rsid w:val="004B1567"/>
    <w:rsid w:val="004B230D"/>
    <w:rsid w:val="004B2343"/>
    <w:rsid w:val="004B2B5A"/>
    <w:rsid w:val="004B2FE2"/>
    <w:rsid w:val="004B38D1"/>
    <w:rsid w:val="004B4076"/>
    <w:rsid w:val="004B45CB"/>
    <w:rsid w:val="004B468C"/>
    <w:rsid w:val="004B635F"/>
    <w:rsid w:val="004B666C"/>
    <w:rsid w:val="004B6716"/>
    <w:rsid w:val="004B6F61"/>
    <w:rsid w:val="004B7FB2"/>
    <w:rsid w:val="004C029F"/>
    <w:rsid w:val="004C05FC"/>
    <w:rsid w:val="004C080D"/>
    <w:rsid w:val="004C0819"/>
    <w:rsid w:val="004C10DC"/>
    <w:rsid w:val="004C18D2"/>
    <w:rsid w:val="004C1A16"/>
    <w:rsid w:val="004C1EBD"/>
    <w:rsid w:val="004C207A"/>
    <w:rsid w:val="004C2246"/>
    <w:rsid w:val="004C27C4"/>
    <w:rsid w:val="004C2ECB"/>
    <w:rsid w:val="004C346C"/>
    <w:rsid w:val="004C4223"/>
    <w:rsid w:val="004C4472"/>
    <w:rsid w:val="004C64ED"/>
    <w:rsid w:val="004C6884"/>
    <w:rsid w:val="004C69B3"/>
    <w:rsid w:val="004C6CAC"/>
    <w:rsid w:val="004C7151"/>
    <w:rsid w:val="004D03D7"/>
    <w:rsid w:val="004D0414"/>
    <w:rsid w:val="004D093E"/>
    <w:rsid w:val="004D1FE1"/>
    <w:rsid w:val="004D246F"/>
    <w:rsid w:val="004D24EC"/>
    <w:rsid w:val="004D2862"/>
    <w:rsid w:val="004D2ABD"/>
    <w:rsid w:val="004D2B2D"/>
    <w:rsid w:val="004D4595"/>
    <w:rsid w:val="004D4C91"/>
    <w:rsid w:val="004D4D40"/>
    <w:rsid w:val="004D5454"/>
    <w:rsid w:val="004D5F1E"/>
    <w:rsid w:val="004D5F92"/>
    <w:rsid w:val="004D728C"/>
    <w:rsid w:val="004E103C"/>
    <w:rsid w:val="004E1B6C"/>
    <w:rsid w:val="004E2ADF"/>
    <w:rsid w:val="004E2F9E"/>
    <w:rsid w:val="004E32C8"/>
    <w:rsid w:val="004E3340"/>
    <w:rsid w:val="004E4095"/>
    <w:rsid w:val="004E4386"/>
    <w:rsid w:val="004E561C"/>
    <w:rsid w:val="004E59FC"/>
    <w:rsid w:val="004E66F8"/>
    <w:rsid w:val="004E6FAA"/>
    <w:rsid w:val="004F009E"/>
    <w:rsid w:val="004F0581"/>
    <w:rsid w:val="004F0F45"/>
    <w:rsid w:val="004F1BC6"/>
    <w:rsid w:val="004F1E73"/>
    <w:rsid w:val="004F22DC"/>
    <w:rsid w:val="004F33A4"/>
    <w:rsid w:val="004F35A2"/>
    <w:rsid w:val="004F4AA8"/>
    <w:rsid w:val="004F4AD8"/>
    <w:rsid w:val="004F515E"/>
    <w:rsid w:val="004F63C0"/>
    <w:rsid w:val="004F6AFE"/>
    <w:rsid w:val="004F78D2"/>
    <w:rsid w:val="004F7C2A"/>
    <w:rsid w:val="005004C6"/>
    <w:rsid w:val="005004FA"/>
    <w:rsid w:val="005009F4"/>
    <w:rsid w:val="00501326"/>
    <w:rsid w:val="005024C9"/>
    <w:rsid w:val="005025D6"/>
    <w:rsid w:val="0050307F"/>
    <w:rsid w:val="00503226"/>
    <w:rsid w:val="00503433"/>
    <w:rsid w:val="005042DF"/>
    <w:rsid w:val="005043A4"/>
    <w:rsid w:val="00505070"/>
    <w:rsid w:val="0050522D"/>
    <w:rsid w:val="00506D6D"/>
    <w:rsid w:val="00507130"/>
    <w:rsid w:val="0051022C"/>
    <w:rsid w:val="005104C1"/>
    <w:rsid w:val="0051148E"/>
    <w:rsid w:val="0051263B"/>
    <w:rsid w:val="005129BF"/>
    <w:rsid w:val="00512E08"/>
    <w:rsid w:val="00516987"/>
    <w:rsid w:val="0051733D"/>
    <w:rsid w:val="005175AE"/>
    <w:rsid w:val="00517C6B"/>
    <w:rsid w:val="005202DC"/>
    <w:rsid w:val="00520DAC"/>
    <w:rsid w:val="00521281"/>
    <w:rsid w:val="0052189E"/>
    <w:rsid w:val="00521BE8"/>
    <w:rsid w:val="00522565"/>
    <w:rsid w:val="00522A6F"/>
    <w:rsid w:val="0052335C"/>
    <w:rsid w:val="005239B4"/>
    <w:rsid w:val="00523DB9"/>
    <w:rsid w:val="0052410F"/>
    <w:rsid w:val="00524247"/>
    <w:rsid w:val="00525081"/>
    <w:rsid w:val="005251BD"/>
    <w:rsid w:val="0052555A"/>
    <w:rsid w:val="005258C6"/>
    <w:rsid w:val="005259DE"/>
    <w:rsid w:val="00525A0D"/>
    <w:rsid w:val="00525B2D"/>
    <w:rsid w:val="00525C2F"/>
    <w:rsid w:val="00526756"/>
    <w:rsid w:val="00526839"/>
    <w:rsid w:val="005271D6"/>
    <w:rsid w:val="005275BA"/>
    <w:rsid w:val="00527845"/>
    <w:rsid w:val="00531968"/>
    <w:rsid w:val="00531A02"/>
    <w:rsid w:val="0053268D"/>
    <w:rsid w:val="0053294D"/>
    <w:rsid w:val="005330A2"/>
    <w:rsid w:val="0053482D"/>
    <w:rsid w:val="005351FF"/>
    <w:rsid w:val="00535719"/>
    <w:rsid w:val="0053634A"/>
    <w:rsid w:val="0053789F"/>
    <w:rsid w:val="005378DE"/>
    <w:rsid w:val="00540685"/>
    <w:rsid w:val="005408D7"/>
    <w:rsid w:val="00540B5D"/>
    <w:rsid w:val="00540C45"/>
    <w:rsid w:val="00541EEC"/>
    <w:rsid w:val="005420CB"/>
    <w:rsid w:val="005425E1"/>
    <w:rsid w:val="00542769"/>
    <w:rsid w:val="00543445"/>
    <w:rsid w:val="005435BB"/>
    <w:rsid w:val="00544375"/>
    <w:rsid w:val="00544703"/>
    <w:rsid w:val="00544F12"/>
    <w:rsid w:val="005456CA"/>
    <w:rsid w:val="00547C63"/>
    <w:rsid w:val="00547E27"/>
    <w:rsid w:val="0055008F"/>
    <w:rsid w:val="0055017E"/>
    <w:rsid w:val="005501C0"/>
    <w:rsid w:val="0055041C"/>
    <w:rsid w:val="0055065B"/>
    <w:rsid w:val="005510C8"/>
    <w:rsid w:val="00551316"/>
    <w:rsid w:val="005514DB"/>
    <w:rsid w:val="005516AC"/>
    <w:rsid w:val="00551DA0"/>
    <w:rsid w:val="00552ED2"/>
    <w:rsid w:val="005534A9"/>
    <w:rsid w:val="005549DC"/>
    <w:rsid w:val="00554BC3"/>
    <w:rsid w:val="00554C7C"/>
    <w:rsid w:val="0055654E"/>
    <w:rsid w:val="00556CE9"/>
    <w:rsid w:val="00556F51"/>
    <w:rsid w:val="00557CC5"/>
    <w:rsid w:val="0056096C"/>
    <w:rsid w:val="00561826"/>
    <w:rsid w:val="00563126"/>
    <w:rsid w:val="005633CE"/>
    <w:rsid w:val="00563870"/>
    <w:rsid w:val="0056388C"/>
    <w:rsid w:val="00563DB3"/>
    <w:rsid w:val="00564645"/>
    <w:rsid w:val="00564C87"/>
    <w:rsid w:val="0056541B"/>
    <w:rsid w:val="00566031"/>
    <w:rsid w:val="00566071"/>
    <w:rsid w:val="005661A6"/>
    <w:rsid w:val="005669AF"/>
    <w:rsid w:val="00567483"/>
    <w:rsid w:val="005676CE"/>
    <w:rsid w:val="00567CE0"/>
    <w:rsid w:val="00570354"/>
    <w:rsid w:val="00570612"/>
    <w:rsid w:val="005722E9"/>
    <w:rsid w:val="0057285D"/>
    <w:rsid w:val="005729E3"/>
    <w:rsid w:val="00572A80"/>
    <w:rsid w:val="00572B3D"/>
    <w:rsid w:val="00572D09"/>
    <w:rsid w:val="005730E9"/>
    <w:rsid w:val="00573576"/>
    <w:rsid w:val="00573CBB"/>
    <w:rsid w:val="00573D1D"/>
    <w:rsid w:val="00573D83"/>
    <w:rsid w:val="005743D2"/>
    <w:rsid w:val="00574CA4"/>
    <w:rsid w:val="00574CBA"/>
    <w:rsid w:val="00574E89"/>
    <w:rsid w:val="00574F3D"/>
    <w:rsid w:val="00575000"/>
    <w:rsid w:val="00575783"/>
    <w:rsid w:val="00576D6C"/>
    <w:rsid w:val="0057748A"/>
    <w:rsid w:val="005776C2"/>
    <w:rsid w:val="00577C4F"/>
    <w:rsid w:val="00580043"/>
    <w:rsid w:val="00580128"/>
    <w:rsid w:val="005806A3"/>
    <w:rsid w:val="00581867"/>
    <w:rsid w:val="00581AA4"/>
    <w:rsid w:val="00581C09"/>
    <w:rsid w:val="00581E2B"/>
    <w:rsid w:val="00581E89"/>
    <w:rsid w:val="00582E45"/>
    <w:rsid w:val="00584720"/>
    <w:rsid w:val="00584C0F"/>
    <w:rsid w:val="00584D28"/>
    <w:rsid w:val="0058535A"/>
    <w:rsid w:val="005855B9"/>
    <w:rsid w:val="005858BD"/>
    <w:rsid w:val="005859B3"/>
    <w:rsid w:val="00585B7C"/>
    <w:rsid w:val="005860CB"/>
    <w:rsid w:val="005861C1"/>
    <w:rsid w:val="0058633C"/>
    <w:rsid w:val="005864E1"/>
    <w:rsid w:val="005867CF"/>
    <w:rsid w:val="00586958"/>
    <w:rsid w:val="005875C6"/>
    <w:rsid w:val="00587D52"/>
    <w:rsid w:val="00590021"/>
    <w:rsid w:val="0059086D"/>
    <w:rsid w:val="00591517"/>
    <w:rsid w:val="00591A20"/>
    <w:rsid w:val="00591AA9"/>
    <w:rsid w:val="00591BAD"/>
    <w:rsid w:val="00592104"/>
    <w:rsid w:val="00592577"/>
    <w:rsid w:val="00592D65"/>
    <w:rsid w:val="00593AF6"/>
    <w:rsid w:val="0059435C"/>
    <w:rsid w:val="0059613A"/>
    <w:rsid w:val="00597028"/>
    <w:rsid w:val="005970E0"/>
    <w:rsid w:val="005970E5"/>
    <w:rsid w:val="00597CA7"/>
    <w:rsid w:val="005A01A2"/>
    <w:rsid w:val="005A04A3"/>
    <w:rsid w:val="005A08C0"/>
    <w:rsid w:val="005A0E6E"/>
    <w:rsid w:val="005A1BC8"/>
    <w:rsid w:val="005A253B"/>
    <w:rsid w:val="005A2BC2"/>
    <w:rsid w:val="005A4198"/>
    <w:rsid w:val="005A42AF"/>
    <w:rsid w:val="005A4E71"/>
    <w:rsid w:val="005A56DF"/>
    <w:rsid w:val="005A5F95"/>
    <w:rsid w:val="005A6967"/>
    <w:rsid w:val="005A79F1"/>
    <w:rsid w:val="005A7AC9"/>
    <w:rsid w:val="005B0081"/>
    <w:rsid w:val="005B0ABE"/>
    <w:rsid w:val="005B18FC"/>
    <w:rsid w:val="005B27F5"/>
    <w:rsid w:val="005B2FAE"/>
    <w:rsid w:val="005B3C15"/>
    <w:rsid w:val="005B3E91"/>
    <w:rsid w:val="005B41A3"/>
    <w:rsid w:val="005B4FFD"/>
    <w:rsid w:val="005B51E0"/>
    <w:rsid w:val="005B58D7"/>
    <w:rsid w:val="005B6C7A"/>
    <w:rsid w:val="005B747D"/>
    <w:rsid w:val="005B7663"/>
    <w:rsid w:val="005B7BAC"/>
    <w:rsid w:val="005C0179"/>
    <w:rsid w:val="005C0456"/>
    <w:rsid w:val="005C0776"/>
    <w:rsid w:val="005C0AE4"/>
    <w:rsid w:val="005C0C06"/>
    <w:rsid w:val="005C18D9"/>
    <w:rsid w:val="005C2123"/>
    <w:rsid w:val="005C25AB"/>
    <w:rsid w:val="005C2D6D"/>
    <w:rsid w:val="005C3264"/>
    <w:rsid w:val="005C3568"/>
    <w:rsid w:val="005C3898"/>
    <w:rsid w:val="005C44CF"/>
    <w:rsid w:val="005C45EF"/>
    <w:rsid w:val="005C49C7"/>
    <w:rsid w:val="005C4B4A"/>
    <w:rsid w:val="005C5111"/>
    <w:rsid w:val="005C527E"/>
    <w:rsid w:val="005C5374"/>
    <w:rsid w:val="005C5F50"/>
    <w:rsid w:val="005C5FE2"/>
    <w:rsid w:val="005C699E"/>
    <w:rsid w:val="005C6D62"/>
    <w:rsid w:val="005D0695"/>
    <w:rsid w:val="005D180B"/>
    <w:rsid w:val="005D1B92"/>
    <w:rsid w:val="005D1C65"/>
    <w:rsid w:val="005D1DEB"/>
    <w:rsid w:val="005D2AD9"/>
    <w:rsid w:val="005D3DFF"/>
    <w:rsid w:val="005D3FCB"/>
    <w:rsid w:val="005D3FD5"/>
    <w:rsid w:val="005D418B"/>
    <w:rsid w:val="005D486E"/>
    <w:rsid w:val="005D4E06"/>
    <w:rsid w:val="005D564A"/>
    <w:rsid w:val="005D615B"/>
    <w:rsid w:val="005D646E"/>
    <w:rsid w:val="005D64C4"/>
    <w:rsid w:val="005D67A1"/>
    <w:rsid w:val="005D69E8"/>
    <w:rsid w:val="005D7859"/>
    <w:rsid w:val="005E048A"/>
    <w:rsid w:val="005E0540"/>
    <w:rsid w:val="005E07D4"/>
    <w:rsid w:val="005E194A"/>
    <w:rsid w:val="005E1F26"/>
    <w:rsid w:val="005E2C5A"/>
    <w:rsid w:val="005E316A"/>
    <w:rsid w:val="005E35FD"/>
    <w:rsid w:val="005E3680"/>
    <w:rsid w:val="005E3818"/>
    <w:rsid w:val="005E41BC"/>
    <w:rsid w:val="005E456C"/>
    <w:rsid w:val="005E4AA4"/>
    <w:rsid w:val="005E6A57"/>
    <w:rsid w:val="005E74C5"/>
    <w:rsid w:val="005E7923"/>
    <w:rsid w:val="005E7AAC"/>
    <w:rsid w:val="005E7CA2"/>
    <w:rsid w:val="005F05E7"/>
    <w:rsid w:val="005F0DE0"/>
    <w:rsid w:val="005F1660"/>
    <w:rsid w:val="005F16AA"/>
    <w:rsid w:val="005F1915"/>
    <w:rsid w:val="005F1D3A"/>
    <w:rsid w:val="005F24BF"/>
    <w:rsid w:val="005F2809"/>
    <w:rsid w:val="005F29B2"/>
    <w:rsid w:val="005F30B8"/>
    <w:rsid w:val="005F320A"/>
    <w:rsid w:val="005F3460"/>
    <w:rsid w:val="005F3476"/>
    <w:rsid w:val="005F3EEC"/>
    <w:rsid w:val="005F58DA"/>
    <w:rsid w:val="005F5A11"/>
    <w:rsid w:val="005F6FF8"/>
    <w:rsid w:val="005F70A8"/>
    <w:rsid w:val="005F7463"/>
    <w:rsid w:val="005F7652"/>
    <w:rsid w:val="005F7F86"/>
    <w:rsid w:val="005F7F9E"/>
    <w:rsid w:val="00601463"/>
    <w:rsid w:val="00601480"/>
    <w:rsid w:val="00601716"/>
    <w:rsid w:val="00601E4E"/>
    <w:rsid w:val="00601F2E"/>
    <w:rsid w:val="006023ED"/>
    <w:rsid w:val="00602414"/>
    <w:rsid w:val="00602F17"/>
    <w:rsid w:val="00603361"/>
    <w:rsid w:val="00603B4C"/>
    <w:rsid w:val="00603C8E"/>
    <w:rsid w:val="00603D0C"/>
    <w:rsid w:val="00603DD6"/>
    <w:rsid w:val="006044A6"/>
    <w:rsid w:val="00605ABE"/>
    <w:rsid w:val="00605E5B"/>
    <w:rsid w:val="00605F17"/>
    <w:rsid w:val="00606116"/>
    <w:rsid w:val="006066CA"/>
    <w:rsid w:val="00607270"/>
    <w:rsid w:val="00607E61"/>
    <w:rsid w:val="00607FF2"/>
    <w:rsid w:val="0061231E"/>
    <w:rsid w:val="006123E6"/>
    <w:rsid w:val="00612563"/>
    <w:rsid w:val="00612769"/>
    <w:rsid w:val="006128B9"/>
    <w:rsid w:val="00613098"/>
    <w:rsid w:val="006137FA"/>
    <w:rsid w:val="00613BB5"/>
    <w:rsid w:val="00614A13"/>
    <w:rsid w:val="00614BE5"/>
    <w:rsid w:val="00614D4A"/>
    <w:rsid w:val="0061534A"/>
    <w:rsid w:val="0061554E"/>
    <w:rsid w:val="00616FB3"/>
    <w:rsid w:val="0062035B"/>
    <w:rsid w:val="00620832"/>
    <w:rsid w:val="00620C31"/>
    <w:rsid w:val="00620E44"/>
    <w:rsid w:val="00620FA4"/>
    <w:rsid w:val="00621542"/>
    <w:rsid w:val="00621736"/>
    <w:rsid w:val="00622C03"/>
    <w:rsid w:val="00624DC5"/>
    <w:rsid w:val="006259ED"/>
    <w:rsid w:val="00625F1B"/>
    <w:rsid w:val="00625F45"/>
    <w:rsid w:val="00626287"/>
    <w:rsid w:val="0062728C"/>
    <w:rsid w:val="00627704"/>
    <w:rsid w:val="00627929"/>
    <w:rsid w:val="00630262"/>
    <w:rsid w:val="006303BD"/>
    <w:rsid w:val="00631F64"/>
    <w:rsid w:val="00632354"/>
    <w:rsid w:val="00633286"/>
    <w:rsid w:val="0063330B"/>
    <w:rsid w:val="00633CAA"/>
    <w:rsid w:val="0063496E"/>
    <w:rsid w:val="006352E1"/>
    <w:rsid w:val="00635854"/>
    <w:rsid w:val="00635F3F"/>
    <w:rsid w:val="006363F5"/>
    <w:rsid w:val="0064032D"/>
    <w:rsid w:val="00640684"/>
    <w:rsid w:val="00640861"/>
    <w:rsid w:val="00641240"/>
    <w:rsid w:val="00641389"/>
    <w:rsid w:val="00641E33"/>
    <w:rsid w:val="00642059"/>
    <w:rsid w:val="0064206C"/>
    <w:rsid w:val="0064262A"/>
    <w:rsid w:val="00642F5B"/>
    <w:rsid w:val="0064310A"/>
    <w:rsid w:val="0064418A"/>
    <w:rsid w:val="0064436C"/>
    <w:rsid w:val="0064438C"/>
    <w:rsid w:val="00645CB0"/>
    <w:rsid w:val="006460F2"/>
    <w:rsid w:val="006466BA"/>
    <w:rsid w:val="006473F2"/>
    <w:rsid w:val="00647C87"/>
    <w:rsid w:val="006503AF"/>
    <w:rsid w:val="006510F4"/>
    <w:rsid w:val="00651720"/>
    <w:rsid w:val="00651D6E"/>
    <w:rsid w:val="006539B5"/>
    <w:rsid w:val="00654C14"/>
    <w:rsid w:val="0065599A"/>
    <w:rsid w:val="006561ED"/>
    <w:rsid w:val="00656DE9"/>
    <w:rsid w:val="00656EFB"/>
    <w:rsid w:val="0065760B"/>
    <w:rsid w:val="00657EEB"/>
    <w:rsid w:val="006607A2"/>
    <w:rsid w:val="00660D4A"/>
    <w:rsid w:val="00660DC7"/>
    <w:rsid w:val="0066117D"/>
    <w:rsid w:val="006616E3"/>
    <w:rsid w:val="00661813"/>
    <w:rsid w:val="00661959"/>
    <w:rsid w:val="00661A46"/>
    <w:rsid w:val="00661FE8"/>
    <w:rsid w:val="00662B21"/>
    <w:rsid w:val="00663D03"/>
    <w:rsid w:val="00663E6D"/>
    <w:rsid w:val="00663F50"/>
    <w:rsid w:val="006641FA"/>
    <w:rsid w:val="00665294"/>
    <w:rsid w:val="006656DE"/>
    <w:rsid w:val="00665869"/>
    <w:rsid w:val="00666065"/>
    <w:rsid w:val="00666486"/>
    <w:rsid w:val="00666502"/>
    <w:rsid w:val="006665D7"/>
    <w:rsid w:val="00666FB5"/>
    <w:rsid w:val="006677C5"/>
    <w:rsid w:val="00667C26"/>
    <w:rsid w:val="0067024B"/>
    <w:rsid w:val="006706EB"/>
    <w:rsid w:val="006709F9"/>
    <w:rsid w:val="00671BE5"/>
    <w:rsid w:val="00672171"/>
    <w:rsid w:val="006722BF"/>
    <w:rsid w:val="00672AB0"/>
    <w:rsid w:val="00672E6D"/>
    <w:rsid w:val="00673000"/>
    <w:rsid w:val="006738D7"/>
    <w:rsid w:val="006739E0"/>
    <w:rsid w:val="00673D7F"/>
    <w:rsid w:val="00674323"/>
    <w:rsid w:val="00674ED4"/>
    <w:rsid w:val="006752BF"/>
    <w:rsid w:val="00675E11"/>
    <w:rsid w:val="0067616F"/>
    <w:rsid w:val="006769A6"/>
    <w:rsid w:val="0067793A"/>
    <w:rsid w:val="006809D4"/>
    <w:rsid w:val="00681655"/>
    <w:rsid w:val="006821FF"/>
    <w:rsid w:val="00682CD0"/>
    <w:rsid w:val="006833E4"/>
    <w:rsid w:val="00684037"/>
    <w:rsid w:val="00685CED"/>
    <w:rsid w:val="0068623F"/>
    <w:rsid w:val="0068642D"/>
    <w:rsid w:val="00686E45"/>
    <w:rsid w:val="006874BA"/>
    <w:rsid w:val="006878B3"/>
    <w:rsid w:val="00690A7F"/>
    <w:rsid w:val="00691E63"/>
    <w:rsid w:val="00692D6B"/>
    <w:rsid w:val="0069363A"/>
    <w:rsid w:val="006939FF"/>
    <w:rsid w:val="006943A5"/>
    <w:rsid w:val="00694F1B"/>
    <w:rsid w:val="00694FFA"/>
    <w:rsid w:val="00695893"/>
    <w:rsid w:val="006958A1"/>
    <w:rsid w:val="00695CF2"/>
    <w:rsid w:val="00695D95"/>
    <w:rsid w:val="006972A5"/>
    <w:rsid w:val="006974E6"/>
    <w:rsid w:val="00697BC2"/>
    <w:rsid w:val="00697D9A"/>
    <w:rsid w:val="00697E1B"/>
    <w:rsid w:val="006A1108"/>
    <w:rsid w:val="006A15E8"/>
    <w:rsid w:val="006A168D"/>
    <w:rsid w:val="006A18B4"/>
    <w:rsid w:val="006A19D2"/>
    <w:rsid w:val="006A1E64"/>
    <w:rsid w:val="006A237D"/>
    <w:rsid w:val="006A274B"/>
    <w:rsid w:val="006A2CD7"/>
    <w:rsid w:val="006A2F7D"/>
    <w:rsid w:val="006A3805"/>
    <w:rsid w:val="006A3B99"/>
    <w:rsid w:val="006A3D38"/>
    <w:rsid w:val="006A3E09"/>
    <w:rsid w:val="006A3FC6"/>
    <w:rsid w:val="006A4457"/>
    <w:rsid w:val="006A5507"/>
    <w:rsid w:val="006A5A93"/>
    <w:rsid w:val="006A5C0A"/>
    <w:rsid w:val="006A6A41"/>
    <w:rsid w:val="006A6E55"/>
    <w:rsid w:val="006A73E8"/>
    <w:rsid w:val="006A7B13"/>
    <w:rsid w:val="006A7B1C"/>
    <w:rsid w:val="006A7BB3"/>
    <w:rsid w:val="006A7EFB"/>
    <w:rsid w:val="006B07C9"/>
    <w:rsid w:val="006B0B70"/>
    <w:rsid w:val="006B0FAD"/>
    <w:rsid w:val="006B13DB"/>
    <w:rsid w:val="006B1920"/>
    <w:rsid w:val="006B1B11"/>
    <w:rsid w:val="006B21C8"/>
    <w:rsid w:val="006B3B5F"/>
    <w:rsid w:val="006B5674"/>
    <w:rsid w:val="006B5CDE"/>
    <w:rsid w:val="006B5E88"/>
    <w:rsid w:val="006B6E0A"/>
    <w:rsid w:val="006B6EDB"/>
    <w:rsid w:val="006B7292"/>
    <w:rsid w:val="006B74E1"/>
    <w:rsid w:val="006C03E1"/>
    <w:rsid w:val="006C08E6"/>
    <w:rsid w:val="006C0B0B"/>
    <w:rsid w:val="006C1297"/>
    <w:rsid w:val="006C1326"/>
    <w:rsid w:val="006C1D92"/>
    <w:rsid w:val="006C219E"/>
    <w:rsid w:val="006C2DD5"/>
    <w:rsid w:val="006C30A7"/>
    <w:rsid w:val="006C3266"/>
    <w:rsid w:val="006C4B0B"/>
    <w:rsid w:val="006C4C7F"/>
    <w:rsid w:val="006C5522"/>
    <w:rsid w:val="006C576F"/>
    <w:rsid w:val="006C58B4"/>
    <w:rsid w:val="006C5BED"/>
    <w:rsid w:val="006C60A5"/>
    <w:rsid w:val="006C6970"/>
    <w:rsid w:val="006C69C6"/>
    <w:rsid w:val="006C73B0"/>
    <w:rsid w:val="006D05E5"/>
    <w:rsid w:val="006D1059"/>
    <w:rsid w:val="006D2DC5"/>
    <w:rsid w:val="006D3291"/>
    <w:rsid w:val="006D3D3A"/>
    <w:rsid w:val="006D4291"/>
    <w:rsid w:val="006D50B9"/>
    <w:rsid w:val="006D5245"/>
    <w:rsid w:val="006D5B64"/>
    <w:rsid w:val="006D6366"/>
    <w:rsid w:val="006D6713"/>
    <w:rsid w:val="006D7734"/>
    <w:rsid w:val="006D7AC7"/>
    <w:rsid w:val="006E06F2"/>
    <w:rsid w:val="006E0EC2"/>
    <w:rsid w:val="006E1272"/>
    <w:rsid w:val="006E138F"/>
    <w:rsid w:val="006E18CF"/>
    <w:rsid w:val="006E1D8D"/>
    <w:rsid w:val="006E2711"/>
    <w:rsid w:val="006E2B60"/>
    <w:rsid w:val="006E2FD5"/>
    <w:rsid w:val="006E30B1"/>
    <w:rsid w:val="006E38E1"/>
    <w:rsid w:val="006E39C3"/>
    <w:rsid w:val="006E3CB5"/>
    <w:rsid w:val="006E3CF1"/>
    <w:rsid w:val="006E3F22"/>
    <w:rsid w:val="006E4163"/>
    <w:rsid w:val="006E4337"/>
    <w:rsid w:val="006E4ADA"/>
    <w:rsid w:val="006E4C44"/>
    <w:rsid w:val="006E4E19"/>
    <w:rsid w:val="006E5067"/>
    <w:rsid w:val="006E562A"/>
    <w:rsid w:val="006E5A01"/>
    <w:rsid w:val="006E5FF2"/>
    <w:rsid w:val="006E65C3"/>
    <w:rsid w:val="006E708A"/>
    <w:rsid w:val="006E78B7"/>
    <w:rsid w:val="006E7AA0"/>
    <w:rsid w:val="006F017D"/>
    <w:rsid w:val="006F0DA9"/>
    <w:rsid w:val="006F100E"/>
    <w:rsid w:val="006F1111"/>
    <w:rsid w:val="006F1871"/>
    <w:rsid w:val="006F1872"/>
    <w:rsid w:val="006F2AE6"/>
    <w:rsid w:val="006F33D3"/>
    <w:rsid w:val="006F473B"/>
    <w:rsid w:val="006F4A93"/>
    <w:rsid w:val="006F4C2D"/>
    <w:rsid w:val="006F5070"/>
    <w:rsid w:val="006F593F"/>
    <w:rsid w:val="006F5BA7"/>
    <w:rsid w:val="006F7B6F"/>
    <w:rsid w:val="006F7C01"/>
    <w:rsid w:val="007006D6"/>
    <w:rsid w:val="00701879"/>
    <w:rsid w:val="00702359"/>
    <w:rsid w:val="007023AD"/>
    <w:rsid w:val="00702486"/>
    <w:rsid w:val="0070259C"/>
    <w:rsid w:val="0070261E"/>
    <w:rsid w:val="00702E64"/>
    <w:rsid w:val="00702F48"/>
    <w:rsid w:val="00702FB3"/>
    <w:rsid w:val="00702FE3"/>
    <w:rsid w:val="00704239"/>
    <w:rsid w:val="00704426"/>
    <w:rsid w:val="0070477F"/>
    <w:rsid w:val="007048E6"/>
    <w:rsid w:val="0070496A"/>
    <w:rsid w:val="00704D40"/>
    <w:rsid w:val="00704EC7"/>
    <w:rsid w:val="00704F09"/>
    <w:rsid w:val="007055A4"/>
    <w:rsid w:val="00705B1E"/>
    <w:rsid w:val="00705B9D"/>
    <w:rsid w:val="00706387"/>
    <w:rsid w:val="00706D9B"/>
    <w:rsid w:val="007070D1"/>
    <w:rsid w:val="00707A43"/>
    <w:rsid w:val="0071034C"/>
    <w:rsid w:val="007115BD"/>
    <w:rsid w:val="007117EF"/>
    <w:rsid w:val="007118C1"/>
    <w:rsid w:val="00711DE2"/>
    <w:rsid w:val="00713338"/>
    <w:rsid w:val="0071386A"/>
    <w:rsid w:val="00714388"/>
    <w:rsid w:val="00715191"/>
    <w:rsid w:val="00716337"/>
    <w:rsid w:val="00717C34"/>
    <w:rsid w:val="0072006E"/>
    <w:rsid w:val="007204C1"/>
    <w:rsid w:val="007210D6"/>
    <w:rsid w:val="0072160D"/>
    <w:rsid w:val="007221AB"/>
    <w:rsid w:val="007223BF"/>
    <w:rsid w:val="007225AE"/>
    <w:rsid w:val="00722809"/>
    <w:rsid w:val="00723FEA"/>
    <w:rsid w:val="00724328"/>
    <w:rsid w:val="00724EFE"/>
    <w:rsid w:val="00725033"/>
    <w:rsid w:val="0072538C"/>
    <w:rsid w:val="0072569C"/>
    <w:rsid w:val="00725716"/>
    <w:rsid w:val="00725AB8"/>
    <w:rsid w:val="00725C0A"/>
    <w:rsid w:val="00725E0B"/>
    <w:rsid w:val="007263CD"/>
    <w:rsid w:val="00726ACE"/>
    <w:rsid w:val="00726DE2"/>
    <w:rsid w:val="007273C2"/>
    <w:rsid w:val="00727EC8"/>
    <w:rsid w:val="007302FC"/>
    <w:rsid w:val="00730695"/>
    <w:rsid w:val="007309CC"/>
    <w:rsid w:val="00730C75"/>
    <w:rsid w:val="00731200"/>
    <w:rsid w:val="007319BC"/>
    <w:rsid w:val="00732018"/>
    <w:rsid w:val="007331A7"/>
    <w:rsid w:val="0073348B"/>
    <w:rsid w:val="00734517"/>
    <w:rsid w:val="007347E1"/>
    <w:rsid w:val="00734DBA"/>
    <w:rsid w:val="00734E5C"/>
    <w:rsid w:val="00734E69"/>
    <w:rsid w:val="00734F0A"/>
    <w:rsid w:val="007353F6"/>
    <w:rsid w:val="007356AA"/>
    <w:rsid w:val="00735BFE"/>
    <w:rsid w:val="00735C79"/>
    <w:rsid w:val="0073601E"/>
    <w:rsid w:val="0073609E"/>
    <w:rsid w:val="007362F7"/>
    <w:rsid w:val="00736E43"/>
    <w:rsid w:val="00740C6E"/>
    <w:rsid w:val="00741536"/>
    <w:rsid w:val="007421F1"/>
    <w:rsid w:val="00742221"/>
    <w:rsid w:val="007433E0"/>
    <w:rsid w:val="00743CF6"/>
    <w:rsid w:val="00744E63"/>
    <w:rsid w:val="00745A53"/>
    <w:rsid w:val="00745B9B"/>
    <w:rsid w:val="00746569"/>
    <w:rsid w:val="007468D1"/>
    <w:rsid w:val="00747F76"/>
    <w:rsid w:val="007503C7"/>
    <w:rsid w:val="00750D95"/>
    <w:rsid w:val="007514BB"/>
    <w:rsid w:val="0075188B"/>
    <w:rsid w:val="00751FF8"/>
    <w:rsid w:val="007542A9"/>
    <w:rsid w:val="0075438E"/>
    <w:rsid w:val="0075442B"/>
    <w:rsid w:val="00754E62"/>
    <w:rsid w:val="0075672E"/>
    <w:rsid w:val="00756ACE"/>
    <w:rsid w:val="00757392"/>
    <w:rsid w:val="007575CD"/>
    <w:rsid w:val="00757DC8"/>
    <w:rsid w:val="00757E29"/>
    <w:rsid w:val="007613DC"/>
    <w:rsid w:val="007613E7"/>
    <w:rsid w:val="00761F30"/>
    <w:rsid w:val="0076247E"/>
    <w:rsid w:val="00762D9F"/>
    <w:rsid w:val="00762DA3"/>
    <w:rsid w:val="00762FEA"/>
    <w:rsid w:val="00763245"/>
    <w:rsid w:val="00763A67"/>
    <w:rsid w:val="00763F10"/>
    <w:rsid w:val="00764527"/>
    <w:rsid w:val="00764DF0"/>
    <w:rsid w:val="00764E75"/>
    <w:rsid w:val="00765A15"/>
    <w:rsid w:val="00766005"/>
    <w:rsid w:val="007664AA"/>
    <w:rsid w:val="00766665"/>
    <w:rsid w:val="00766B92"/>
    <w:rsid w:val="00766E77"/>
    <w:rsid w:val="00766EAC"/>
    <w:rsid w:val="007678F3"/>
    <w:rsid w:val="00767D5A"/>
    <w:rsid w:val="00767DAF"/>
    <w:rsid w:val="007709FA"/>
    <w:rsid w:val="00770A60"/>
    <w:rsid w:val="00770C8C"/>
    <w:rsid w:val="00770CB3"/>
    <w:rsid w:val="00771474"/>
    <w:rsid w:val="0077163D"/>
    <w:rsid w:val="00771B12"/>
    <w:rsid w:val="00772161"/>
    <w:rsid w:val="0077227E"/>
    <w:rsid w:val="007724CC"/>
    <w:rsid w:val="007725BC"/>
    <w:rsid w:val="007725C6"/>
    <w:rsid w:val="0077299F"/>
    <w:rsid w:val="00773397"/>
    <w:rsid w:val="00774ADA"/>
    <w:rsid w:val="007751CE"/>
    <w:rsid w:val="007753B5"/>
    <w:rsid w:val="00776D4A"/>
    <w:rsid w:val="00777537"/>
    <w:rsid w:val="00777E87"/>
    <w:rsid w:val="00780E23"/>
    <w:rsid w:val="00782BD9"/>
    <w:rsid w:val="00782D32"/>
    <w:rsid w:val="00782DD2"/>
    <w:rsid w:val="0078342D"/>
    <w:rsid w:val="007835DC"/>
    <w:rsid w:val="0078364F"/>
    <w:rsid w:val="00783A60"/>
    <w:rsid w:val="0078406D"/>
    <w:rsid w:val="007845D8"/>
    <w:rsid w:val="0078517A"/>
    <w:rsid w:val="00786426"/>
    <w:rsid w:val="0078680B"/>
    <w:rsid w:val="00786833"/>
    <w:rsid w:val="00786CED"/>
    <w:rsid w:val="00790B53"/>
    <w:rsid w:val="00791151"/>
    <w:rsid w:val="0079162A"/>
    <w:rsid w:val="00792229"/>
    <w:rsid w:val="00792237"/>
    <w:rsid w:val="00792D5E"/>
    <w:rsid w:val="00793554"/>
    <w:rsid w:val="00793FB2"/>
    <w:rsid w:val="0079405E"/>
    <w:rsid w:val="007941CD"/>
    <w:rsid w:val="00795B2C"/>
    <w:rsid w:val="0079641F"/>
    <w:rsid w:val="00796515"/>
    <w:rsid w:val="00796ED9"/>
    <w:rsid w:val="007972A0"/>
    <w:rsid w:val="007976D8"/>
    <w:rsid w:val="00797A0D"/>
    <w:rsid w:val="00797CE2"/>
    <w:rsid w:val="00797CF5"/>
    <w:rsid w:val="007A0CD4"/>
    <w:rsid w:val="007A0D32"/>
    <w:rsid w:val="007A13E6"/>
    <w:rsid w:val="007A1462"/>
    <w:rsid w:val="007A146A"/>
    <w:rsid w:val="007A2088"/>
    <w:rsid w:val="007A3371"/>
    <w:rsid w:val="007A3F1D"/>
    <w:rsid w:val="007A41D0"/>
    <w:rsid w:val="007A4258"/>
    <w:rsid w:val="007A4B99"/>
    <w:rsid w:val="007A5152"/>
    <w:rsid w:val="007A5417"/>
    <w:rsid w:val="007A621F"/>
    <w:rsid w:val="007A6E5D"/>
    <w:rsid w:val="007A6E75"/>
    <w:rsid w:val="007A6E7B"/>
    <w:rsid w:val="007A7D23"/>
    <w:rsid w:val="007B0B96"/>
    <w:rsid w:val="007B17A4"/>
    <w:rsid w:val="007B2096"/>
    <w:rsid w:val="007B2343"/>
    <w:rsid w:val="007B24B2"/>
    <w:rsid w:val="007B3356"/>
    <w:rsid w:val="007B36CE"/>
    <w:rsid w:val="007B439C"/>
    <w:rsid w:val="007B4D38"/>
    <w:rsid w:val="007B5FBB"/>
    <w:rsid w:val="007B6CFD"/>
    <w:rsid w:val="007B6E37"/>
    <w:rsid w:val="007B7B81"/>
    <w:rsid w:val="007B7C42"/>
    <w:rsid w:val="007C07CF"/>
    <w:rsid w:val="007C0B7D"/>
    <w:rsid w:val="007C0E81"/>
    <w:rsid w:val="007C1545"/>
    <w:rsid w:val="007C1AF0"/>
    <w:rsid w:val="007C1E51"/>
    <w:rsid w:val="007C2362"/>
    <w:rsid w:val="007C2741"/>
    <w:rsid w:val="007C3532"/>
    <w:rsid w:val="007C394F"/>
    <w:rsid w:val="007C3D9C"/>
    <w:rsid w:val="007C3E99"/>
    <w:rsid w:val="007C4184"/>
    <w:rsid w:val="007C5C62"/>
    <w:rsid w:val="007C6710"/>
    <w:rsid w:val="007C6B3B"/>
    <w:rsid w:val="007C6F2C"/>
    <w:rsid w:val="007C6F73"/>
    <w:rsid w:val="007C7167"/>
    <w:rsid w:val="007C765F"/>
    <w:rsid w:val="007C7703"/>
    <w:rsid w:val="007C7782"/>
    <w:rsid w:val="007C7DAA"/>
    <w:rsid w:val="007D0410"/>
    <w:rsid w:val="007D06A5"/>
    <w:rsid w:val="007D0945"/>
    <w:rsid w:val="007D1FDD"/>
    <w:rsid w:val="007D2982"/>
    <w:rsid w:val="007D2D46"/>
    <w:rsid w:val="007D386B"/>
    <w:rsid w:val="007D3F4D"/>
    <w:rsid w:val="007D5416"/>
    <w:rsid w:val="007D5417"/>
    <w:rsid w:val="007D5A14"/>
    <w:rsid w:val="007D5B18"/>
    <w:rsid w:val="007D6E23"/>
    <w:rsid w:val="007D75D3"/>
    <w:rsid w:val="007D7AFB"/>
    <w:rsid w:val="007E043C"/>
    <w:rsid w:val="007E05B5"/>
    <w:rsid w:val="007E2360"/>
    <w:rsid w:val="007E2825"/>
    <w:rsid w:val="007E2E52"/>
    <w:rsid w:val="007E32FE"/>
    <w:rsid w:val="007E38AA"/>
    <w:rsid w:val="007E3F94"/>
    <w:rsid w:val="007E434B"/>
    <w:rsid w:val="007E484F"/>
    <w:rsid w:val="007E493D"/>
    <w:rsid w:val="007E573E"/>
    <w:rsid w:val="007E5A27"/>
    <w:rsid w:val="007E5D83"/>
    <w:rsid w:val="007E6141"/>
    <w:rsid w:val="007E6201"/>
    <w:rsid w:val="007E6A79"/>
    <w:rsid w:val="007E785F"/>
    <w:rsid w:val="007F09A9"/>
    <w:rsid w:val="007F196B"/>
    <w:rsid w:val="007F22D0"/>
    <w:rsid w:val="007F2396"/>
    <w:rsid w:val="007F2764"/>
    <w:rsid w:val="007F2C72"/>
    <w:rsid w:val="007F32CF"/>
    <w:rsid w:val="007F422B"/>
    <w:rsid w:val="007F4457"/>
    <w:rsid w:val="007F4A2B"/>
    <w:rsid w:val="007F511C"/>
    <w:rsid w:val="007F5337"/>
    <w:rsid w:val="007F5F7C"/>
    <w:rsid w:val="007F65B0"/>
    <w:rsid w:val="007F661C"/>
    <w:rsid w:val="007F6CA8"/>
    <w:rsid w:val="007F7A9B"/>
    <w:rsid w:val="007F7FC4"/>
    <w:rsid w:val="00801D2A"/>
    <w:rsid w:val="008020BA"/>
    <w:rsid w:val="00802ADC"/>
    <w:rsid w:val="00803192"/>
    <w:rsid w:val="008031B8"/>
    <w:rsid w:val="00803302"/>
    <w:rsid w:val="008037F1"/>
    <w:rsid w:val="008037F5"/>
    <w:rsid w:val="00804457"/>
    <w:rsid w:val="0080497E"/>
    <w:rsid w:val="008049FB"/>
    <w:rsid w:val="00804F3A"/>
    <w:rsid w:val="00804F7B"/>
    <w:rsid w:val="00805D81"/>
    <w:rsid w:val="00806060"/>
    <w:rsid w:val="00806076"/>
    <w:rsid w:val="008061DA"/>
    <w:rsid w:val="00806CA0"/>
    <w:rsid w:val="00806F87"/>
    <w:rsid w:val="00807D8E"/>
    <w:rsid w:val="00807EC2"/>
    <w:rsid w:val="00810164"/>
    <w:rsid w:val="00810C6A"/>
    <w:rsid w:val="008113B3"/>
    <w:rsid w:val="00811797"/>
    <w:rsid w:val="00811E8D"/>
    <w:rsid w:val="008121E4"/>
    <w:rsid w:val="00812597"/>
    <w:rsid w:val="00812670"/>
    <w:rsid w:val="00812ABE"/>
    <w:rsid w:val="00812B7B"/>
    <w:rsid w:val="00812CF6"/>
    <w:rsid w:val="00813CE8"/>
    <w:rsid w:val="00813EFA"/>
    <w:rsid w:val="0081403F"/>
    <w:rsid w:val="00814958"/>
    <w:rsid w:val="00814BFA"/>
    <w:rsid w:val="00814DBD"/>
    <w:rsid w:val="00814EAE"/>
    <w:rsid w:val="00815645"/>
    <w:rsid w:val="00815B7C"/>
    <w:rsid w:val="00815BCA"/>
    <w:rsid w:val="008160B6"/>
    <w:rsid w:val="00817114"/>
    <w:rsid w:val="00817395"/>
    <w:rsid w:val="0081758F"/>
    <w:rsid w:val="008177C1"/>
    <w:rsid w:val="00817F9D"/>
    <w:rsid w:val="008200DC"/>
    <w:rsid w:val="00820133"/>
    <w:rsid w:val="008215E2"/>
    <w:rsid w:val="0082183B"/>
    <w:rsid w:val="00821964"/>
    <w:rsid w:val="00822312"/>
    <w:rsid w:val="008236A7"/>
    <w:rsid w:val="00823827"/>
    <w:rsid w:val="00824BBF"/>
    <w:rsid w:val="00824CF1"/>
    <w:rsid w:val="0082516E"/>
    <w:rsid w:val="00825F4D"/>
    <w:rsid w:val="00826504"/>
    <w:rsid w:val="00826FF4"/>
    <w:rsid w:val="0082798B"/>
    <w:rsid w:val="00827B63"/>
    <w:rsid w:val="00827CEC"/>
    <w:rsid w:val="00827D51"/>
    <w:rsid w:val="008301E3"/>
    <w:rsid w:val="00830D1B"/>
    <w:rsid w:val="008315DC"/>
    <w:rsid w:val="00831B4D"/>
    <w:rsid w:val="00832371"/>
    <w:rsid w:val="0083265F"/>
    <w:rsid w:val="00832B53"/>
    <w:rsid w:val="00832CBE"/>
    <w:rsid w:val="00835B11"/>
    <w:rsid w:val="00836C27"/>
    <w:rsid w:val="0083755B"/>
    <w:rsid w:val="00837A22"/>
    <w:rsid w:val="00837C72"/>
    <w:rsid w:val="00837FC0"/>
    <w:rsid w:val="0084059A"/>
    <w:rsid w:val="00841BA4"/>
    <w:rsid w:val="0084207C"/>
    <w:rsid w:val="00842527"/>
    <w:rsid w:val="008427A2"/>
    <w:rsid w:val="00842821"/>
    <w:rsid w:val="00842902"/>
    <w:rsid w:val="00845061"/>
    <w:rsid w:val="00845DE1"/>
    <w:rsid w:val="0084609A"/>
    <w:rsid w:val="00846579"/>
    <w:rsid w:val="008500DF"/>
    <w:rsid w:val="008508C1"/>
    <w:rsid w:val="00850DD6"/>
    <w:rsid w:val="00850F80"/>
    <w:rsid w:val="00850FF0"/>
    <w:rsid w:val="0085133F"/>
    <w:rsid w:val="00851E0D"/>
    <w:rsid w:val="008521AF"/>
    <w:rsid w:val="0085221F"/>
    <w:rsid w:val="0085223C"/>
    <w:rsid w:val="008528D9"/>
    <w:rsid w:val="00852A8C"/>
    <w:rsid w:val="00853B2D"/>
    <w:rsid w:val="00853D5E"/>
    <w:rsid w:val="008545BE"/>
    <w:rsid w:val="00854E9D"/>
    <w:rsid w:val="008553DE"/>
    <w:rsid w:val="00856100"/>
    <w:rsid w:val="008562A7"/>
    <w:rsid w:val="00856371"/>
    <w:rsid w:val="00857952"/>
    <w:rsid w:val="00857C3D"/>
    <w:rsid w:val="0086024B"/>
    <w:rsid w:val="00860521"/>
    <w:rsid w:val="008605B4"/>
    <w:rsid w:val="008606C6"/>
    <w:rsid w:val="00861216"/>
    <w:rsid w:val="008612AC"/>
    <w:rsid w:val="008618D3"/>
    <w:rsid w:val="00861C03"/>
    <w:rsid w:val="00862441"/>
    <w:rsid w:val="00862DE0"/>
    <w:rsid w:val="008636CD"/>
    <w:rsid w:val="0086376E"/>
    <w:rsid w:val="00863B5A"/>
    <w:rsid w:val="00863F87"/>
    <w:rsid w:val="00864205"/>
    <w:rsid w:val="0086512F"/>
    <w:rsid w:val="008652ED"/>
    <w:rsid w:val="00866C0A"/>
    <w:rsid w:val="00866C18"/>
    <w:rsid w:val="00866F26"/>
    <w:rsid w:val="0086769F"/>
    <w:rsid w:val="0087022C"/>
    <w:rsid w:val="0087035E"/>
    <w:rsid w:val="00870469"/>
    <w:rsid w:val="00870C78"/>
    <w:rsid w:val="008722A4"/>
    <w:rsid w:val="008741D7"/>
    <w:rsid w:val="0087442E"/>
    <w:rsid w:val="00874BDE"/>
    <w:rsid w:val="0087513D"/>
    <w:rsid w:val="00875668"/>
    <w:rsid w:val="008759A1"/>
    <w:rsid w:val="008763DC"/>
    <w:rsid w:val="0087708D"/>
    <w:rsid w:val="0087748A"/>
    <w:rsid w:val="00877C08"/>
    <w:rsid w:val="00881181"/>
    <w:rsid w:val="0088152E"/>
    <w:rsid w:val="008816C3"/>
    <w:rsid w:val="00882287"/>
    <w:rsid w:val="0088318C"/>
    <w:rsid w:val="0088359F"/>
    <w:rsid w:val="008855BD"/>
    <w:rsid w:val="00885B0B"/>
    <w:rsid w:val="008868DF"/>
    <w:rsid w:val="00886A6D"/>
    <w:rsid w:val="00886FA5"/>
    <w:rsid w:val="00887A59"/>
    <w:rsid w:val="00887C02"/>
    <w:rsid w:val="00887C88"/>
    <w:rsid w:val="00887C98"/>
    <w:rsid w:val="00887C9E"/>
    <w:rsid w:val="00887FE2"/>
    <w:rsid w:val="008901C0"/>
    <w:rsid w:val="008904C3"/>
    <w:rsid w:val="008917BE"/>
    <w:rsid w:val="00891FC1"/>
    <w:rsid w:val="00892063"/>
    <w:rsid w:val="008920C3"/>
    <w:rsid w:val="00893209"/>
    <w:rsid w:val="00893908"/>
    <w:rsid w:val="008948D8"/>
    <w:rsid w:val="00894BF8"/>
    <w:rsid w:val="00897180"/>
    <w:rsid w:val="008972A0"/>
    <w:rsid w:val="0089754B"/>
    <w:rsid w:val="008A026C"/>
    <w:rsid w:val="008A0369"/>
    <w:rsid w:val="008A059A"/>
    <w:rsid w:val="008A079B"/>
    <w:rsid w:val="008A0CD8"/>
    <w:rsid w:val="008A16AE"/>
    <w:rsid w:val="008A2076"/>
    <w:rsid w:val="008A2407"/>
    <w:rsid w:val="008A280C"/>
    <w:rsid w:val="008A281A"/>
    <w:rsid w:val="008A2881"/>
    <w:rsid w:val="008A346B"/>
    <w:rsid w:val="008A3955"/>
    <w:rsid w:val="008A3CC5"/>
    <w:rsid w:val="008A3D74"/>
    <w:rsid w:val="008A461F"/>
    <w:rsid w:val="008A4785"/>
    <w:rsid w:val="008A47E7"/>
    <w:rsid w:val="008A4AC9"/>
    <w:rsid w:val="008A54DA"/>
    <w:rsid w:val="008A5D40"/>
    <w:rsid w:val="008A600F"/>
    <w:rsid w:val="008A65F5"/>
    <w:rsid w:val="008A6CF2"/>
    <w:rsid w:val="008A7C7C"/>
    <w:rsid w:val="008B06A6"/>
    <w:rsid w:val="008B097E"/>
    <w:rsid w:val="008B0D5D"/>
    <w:rsid w:val="008B0F85"/>
    <w:rsid w:val="008B1385"/>
    <w:rsid w:val="008B16BF"/>
    <w:rsid w:val="008B17FE"/>
    <w:rsid w:val="008B19E3"/>
    <w:rsid w:val="008B1A35"/>
    <w:rsid w:val="008B215B"/>
    <w:rsid w:val="008B2478"/>
    <w:rsid w:val="008B2638"/>
    <w:rsid w:val="008B300C"/>
    <w:rsid w:val="008B37B0"/>
    <w:rsid w:val="008B3A9B"/>
    <w:rsid w:val="008B3B0D"/>
    <w:rsid w:val="008B4555"/>
    <w:rsid w:val="008B479A"/>
    <w:rsid w:val="008B4899"/>
    <w:rsid w:val="008B49E2"/>
    <w:rsid w:val="008B4DD6"/>
    <w:rsid w:val="008B4DFF"/>
    <w:rsid w:val="008B5E8B"/>
    <w:rsid w:val="008B6742"/>
    <w:rsid w:val="008B7655"/>
    <w:rsid w:val="008B7AF5"/>
    <w:rsid w:val="008C06B5"/>
    <w:rsid w:val="008C0A4D"/>
    <w:rsid w:val="008C10E5"/>
    <w:rsid w:val="008C15B0"/>
    <w:rsid w:val="008C1696"/>
    <w:rsid w:val="008C1914"/>
    <w:rsid w:val="008C1938"/>
    <w:rsid w:val="008C20A8"/>
    <w:rsid w:val="008C25E9"/>
    <w:rsid w:val="008C2784"/>
    <w:rsid w:val="008C2923"/>
    <w:rsid w:val="008C2D6A"/>
    <w:rsid w:val="008C2D7B"/>
    <w:rsid w:val="008C2F08"/>
    <w:rsid w:val="008C2F25"/>
    <w:rsid w:val="008C463F"/>
    <w:rsid w:val="008C46A9"/>
    <w:rsid w:val="008C4D59"/>
    <w:rsid w:val="008C4DBB"/>
    <w:rsid w:val="008C5956"/>
    <w:rsid w:val="008C6B97"/>
    <w:rsid w:val="008C70E7"/>
    <w:rsid w:val="008C721E"/>
    <w:rsid w:val="008C789D"/>
    <w:rsid w:val="008C7D1C"/>
    <w:rsid w:val="008C7F7B"/>
    <w:rsid w:val="008D003D"/>
    <w:rsid w:val="008D01D7"/>
    <w:rsid w:val="008D0463"/>
    <w:rsid w:val="008D052D"/>
    <w:rsid w:val="008D0855"/>
    <w:rsid w:val="008D0A6A"/>
    <w:rsid w:val="008D0F10"/>
    <w:rsid w:val="008D1EDC"/>
    <w:rsid w:val="008D238A"/>
    <w:rsid w:val="008D2867"/>
    <w:rsid w:val="008D2F18"/>
    <w:rsid w:val="008D3146"/>
    <w:rsid w:val="008D325D"/>
    <w:rsid w:val="008D36E6"/>
    <w:rsid w:val="008D37D4"/>
    <w:rsid w:val="008D4604"/>
    <w:rsid w:val="008D4F7E"/>
    <w:rsid w:val="008D543E"/>
    <w:rsid w:val="008D5B1A"/>
    <w:rsid w:val="008D5ED3"/>
    <w:rsid w:val="008D5EF5"/>
    <w:rsid w:val="008D649A"/>
    <w:rsid w:val="008D6582"/>
    <w:rsid w:val="008D6B03"/>
    <w:rsid w:val="008D72EE"/>
    <w:rsid w:val="008D7519"/>
    <w:rsid w:val="008D76D1"/>
    <w:rsid w:val="008D7F9D"/>
    <w:rsid w:val="008E0215"/>
    <w:rsid w:val="008E070B"/>
    <w:rsid w:val="008E1694"/>
    <w:rsid w:val="008E1ED7"/>
    <w:rsid w:val="008E219D"/>
    <w:rsid w:val="008E2BB6"/>
    <w:rsid w:val="008E38DB"/>
    <w:rsid w:val="008E3C08"/>
    <w:rsid w:val="008E45B9"/>
    <w:rsid w:val="008E48E0"/>
    <w:rsid w:val="008E4B33"/>
    <w:rsid w:val="008E517B"/>
    <w:rsid w:val="008E6BD3"/>
    <w:rsid w:val="008E7492"/>
    <w:rsid w:val="008E7CA5"/>
    <w:rsid w:val="008E7D96"/>
    <w:rsid w:val="008F0599"/>
    <w:rsid w:val="008F0ADA"/>
    <w:rsid w:val="008F123F"/>
    <w:rsid w:val="008F15B2"/>
    <w:rsid w:val="008F1ADE"/>
    <w:rsid w:val="008F2B71"/>
    <w:rsid w:val="008F334F"/>
    <w:rsid w:val="008F348B"/>
    <w:rsid w:val="008F4254"/>
    <w:rsid w:val="008F435F"/>
    <w:rsid w:val="008F46B4"/>
    <w:rsid w:val="008F481D"/>
    <w:rsid w:val="008F4B09"/>
    <w:rsid w:val="008F4B5B"/>
    <w:rsid w:val="008F58A6"/>
    <w:rsid w:val="008F5F11"/>
    <w:rsid w:val="008F6C91"/>
    <w:rsid w:val="008F7728"/>
    <w:rsid w:val="008F7BC3"/>
    <w:rsid w:val="009012B3"/>
    <w:rsid w:val="009012F0"/>
    <w:rsid w:val="009013C6"/>
    <w:rsid w:val="0090148A"/>
    <w:rsid w:val="009016C4"/>
    <w:rsid w:val="00902049"/>
    <w:rsid w:val="009024E1"/>
    <w:rsid w:val="009029CF"/>
    <w:rsid w:val="00902C24"/>
    <w:rsid w:val="00902E5E"/>
    <w:rsid w:val="009033AF"/>
    <w:rsid w:val="009034FC"/>
    <w:rsid w:val="0090369B"/>
    <w:rsid w:val="00903735"/>
    <w:rsid w:val="009039A1"/>
    <w:rsid w:val="00904A24"/>
    <w:rsid w:val="0090530A"/>
    <w:rsid w:val="009055C1"/>
    <w:rsid w:val="00905B66"/>
    <w:rsid w:val="00905D6F"/>
    <w:rsid w:val="00906DEC"/>
    <w:rsid w:val="0090769F"/>
    <w:rsid w:val="009077E9"/>
    <w:rsid w:val="009079B7"/>
    <w:rsid w:val="00907F75"/>
    <w:rsid w:val="009108AF"/>
    <w:rsid w:val="00910A02"/>
    <w:rsid w:val="00910F30"/>
    <w:rsid w:val="00911DDE"/>
    <w:rsid w:val="009122EF"/>
    <w:rsid w:val="00912A9E"/>
    <w:rsid w:val="00913398"/>
    <w:rsid w:val="009133C7"/>
    <w:rsid w:val="009133FB"/>
    <w:rsid w:val="00914FB8"/>
    <w:rsid w:val="0091589E"/>
    <w:rsid w:val="009168B9"/>
    <w:rsid w:val="00917692"/>
    <w:rsid w:val="00917E59"/>
    <w:rsid w:val="00921111"/>
    <w:rsid w:val="0092180E"/>
    <w:rsid w:val="00922D55"/>
    <w:rsid w:val="00922EBA"/>
    <w:rsid w:val="009236B8"/>
    <w:rsid w:val="00924070"/>
    <w:rsid w:val="009243AD"/>
    <w:rsid w:val="00925427"/>
    <w:rsid w:val="00925799"/>
    <w:rsid w:val="00925A5E"/>
    <w:rsid w:val="00925D9B"/>
    <w:rsid w:val="00926930"/>
    <w:rsid w:val="00926DC1"/>
    <w:rsid w:val="00927148"/>
    <w:rsid w:val="009275BF"/>
    <w:rsid w:val="00927B16"/>
    <w:rsid w:val="00930D87"/>
    <w:rsid w:val="00931078"/>
    <w:rsid w:val="00931313"/>
    <w:rsid w:val="009328D2"/>
    <w:rsid w:val="009329AE"/>
    <w:rsid w:val="00933324"/>
    <w:rsid w:val="00933C48"/>
    <w:rsid w:val="009341CE"/>
    <w:rsid w:val="0093438D"/>
    <w:rsid w:val="009344CD"/>
    <w:rsid w:val="0093477C"/>
    <w:rsid w:val="00934B3A"/>
    <w:rsid w:val="00934F9D"/>
    <w:rsid w:val="009369B6"/>
    <w:rsid w:val="00936F9D"/>
    <w:rsid w:val="00940670"/>
    <w:rsid w:val="009407C5"/>
    <w:rsid w:val="00940C07"/>
    <w:rsid w:val="00941864"/>
    <w:rsid w:val="009419BD"/>
    <w:rsid w:val="00941A3E"/>
    <w:rsid w:val="00941F80"/>
    <w:rsid w:val="009422DA"/>
    <w:rsid w:val="00943B25"/>
    <w:rsid w:val="00943C7B"/>
    <w:rsid w:val="00944535"/>
    <w:rsid w:val="00945CB2"/>
    <w:rsid w:val="00946DE3"/>
    <w:rsid w:val="00950748"/>
    <w:rsid w:val="00950845"/>
    <w:rsid w:val="00951745"/>
    <w:rsid w:val="0095195E"/>
    <w:rsid w:val="00951A0A"/>
    <w:rsid w:val="0095252E"/>
    <w:rsid w:val="009529E3"/>
    <w:rsid w:val="00952ECA"/>
    <w:rsid w:val="00953641"/>
    <w:rsid w:val="00953C54"/>
    <w:rsid w:val="00955C93"/>
    <w:rsid w:val="00955E0E"/>
    <w:rsid w:val="0095639D"/>
    <w:rsid w:val="00957213"/>
    <w:rsid w:val="009578C9"/>
    <w:rsid w:val="00957BA5"/>
    <w:rsid w:val="00960011"/>
    <w:rsid w:val="00960308"/>
    <w:rsid w:val="00961768"/>
    <w:rsid w:val="0096250B"/>
    <w:rsid w:val="00962F34"/>
    <w:rsid w:val="00963177"/>
    <w:rsid w:val="00963477"/>
    <w:rsid w:val="0096348D"/>
    <w:rsid w:val="009636AC"/>
    <w:rsid w:val="009637F9"/>
    <w:rsid w:val="00963B3C"/>
    <w:rsid w:val="00964910"/>
    <w:rsid w:val="0096498D"/>
    <w:rsid w:val="0096619F"/>
    <w:rsid w:val="00966BB5"/>
    <w:rsid w:val="00966BE7"/>
    <w:rsid w:val="009678C2"/>
    <w:rsid w:val="00967C3F"/>
    <w:rsid w:val="00970B27"/>
    <w:rsid w:val="00970FBF"/>
    <w:rsid w:val="009712B6"/>
    <w:rsid w:val="009713C6"/>
    <w:rsid w:val="00971DF8"/>
    <w:rsid w:val="0097234D"/>
    <w:rsid w:val="00972598"/>
    <w:rsid w:val="0097297C"/>
    <w:rsid w:val="00973115"/>
    <w:rsid w:val="009745A5"/>
    <w:rsid w:val="00974B65"/>
    <w:rsid w:val="00975878"/>
    <w:rsid w:val="00975C81"/>
    <w:rsid w:val="00975E88"/>
    <w:rsid w:val="0097606D"/>
    <w:rsid w:val="0097656F"/>
    <w:rsid w:val="0097753C"/>
    <w:rsid w:val="00980485"/>
    <w:rsid w:val="00980965"/>
    <w:rsid w:val="00980C34"/>
    <w:rsid w:val="009821CB"/>
    <w:rsid w:val="009829B1"/>
    <w:rsid w:val="00982B13"/>
    <w:rsid w:val="00983CFF"/>
    <w:rsid w:val="009847F2"/>
    <w:rsid w:val="00984AFB"/>
    <w:rsid w:val="009859F3"/>
    <w:rsid w:val="0098607D"/>
    <w:rsid w:val="0098689E"/>
    <w:rsid w:val="00987796"/>
    <w:rsid w:val="00987BEC"/>
    <w:rsid w:val="00987F2E"/>
    <w:rsid w:val="00990728"/>
    <w:rsid w:val="00991431"/>
    <w:rsid w:val="0099167F"/>
    <w:rsid w:val="00991D87"/>
    <w:rsid w:val="00991F13"/>
    <w:rsid w:val="009924E0"/>
    <w:rsid w:val="00992BF8"/>
    <w:rsid w:val="00992C18"/>
    <w:rsid w:val="00993081"/>
    <w:rsid w:val="00993F89"/>
    <w:rsid w:val="00994446"/>
    <w:rsid w:val="00994860"/>
    <w:rsid w:val="00994B0D"/>
    <w:rsid w:val="00994B8F"/>
    <w:rsid w:val="00994D40"/>
    <w:rsid w:val="00994DAB"/>
    <w:rsid w:val="00995776"/>
    <w:rsid w:val="00995F14"/>
    <w:rsid w:val="00996C95"/>
    <w:rsid w:val="00997169"/>
    <w:rsid w:val="009971ED"/>
    <w:rsid w:val="00997985"/>
    <w:rsid w:val="00997AE1"/>
    <w:rsid w:val="00997B85"/>
    <w:rsid w:val="00997DBB"/>
    <w:rsid w:val="009A065F"/>
    <w:rsid w:val="009A0E48"/>
    <w:rsid w:val="009A176E"/>
    <w:rsid w:val="009A176F"/>
    <w:rsid w:val="009A1CE1"/>
    <w:rsid w:val="009A23A7"/>
    <w:rsid w:val="009A2CD4"/>
    <w:rsid w:val="009A32BE"/>
    <w:rsid w:val="009A358F"/>
    <w:rsid w:val="009A3DFE"/>
    <w:rsid w:val="009A402E"/>
    <w:rsid w:val="009A4B62"/>
    <w:rsid w:val="009A4E31"/>
    <w:rsid w:val="009A53CB"/>
    <w:rsid w:val="009A5D44"/>
    <w:rsid w:val="009A6536"/>
    <w:rsid w:val="009A6584"/>
    <w:rsid w:val="009A6F41"/>
    <w:rsid w:val="009A769E"/>
    <w:rsid w:val="009A797B"/>
    <w:rsid w:val="009B0B63"/>
    <w:rsid w:val="009B1686"/>
    <w:rsid w:val="009B1859"/>
    <w:rsid w:val="009B1B5E"/>
    <w:rsid w:val="009B202C"/>
    <w:rsid w:val="009B2119"/>
    <w:rsid w:val="009B276D"/>
    <w:rsid w:val="009B29D0"/>
    <w:rsid w:val="009B2F4C"/>
    <w:rsid w:val="009B36D8"/>
    <w:rsid w:val="009B3B3E"/>
    <w:rsid w:val="009B4F5E"/>
    <w:rsid w:val="009B5970"/>
    <w:rsid w:val="009B5F5D"/>
    <w:rsid w:val="009B642C"/>
    <w:rsid w:val="009B6D22"/>
    <w:rsid w:val="009C0C4F"/>
    <w:rsid w:val="009C0E68"/>
    <w:rsid w:val="009C119A"/>
    <w:rsid w:val="009C11FF"/>
    <w:rsid w:val="009C12F1"/>
    <w:rsid w:val="009C19FF"/>
    <w:rsid w:val="009C1DFD"/>
    <w:rsid w:val="009C285D"/>
    <w:rsid w:val="009C38C3"/>
    <w:rsid w:val="009C419E"/>
    <w:rsid w:val="009C52FC"/>
    <w:rsid w:val="009C5C67"/>
    <w:rsid w:val="009C5DF9"/>
    <w:rsid w:val="009C697F"/>
    <w:rsid w:val="009C7175"/>
    <w:rsid w:val="009C763A"/>
    <w:rsid w:val="009C771E"/>
    <w:rsid w:val="009D01C4"/>
    <w:rsid w:val="009D0581"/>
    <w:rsid w:val="009D1245"/>
    <w:rsid w:val="009D1337"/>
    <w:rsid w:val="009D14D0"/>
    <w:rsid w:val="009D2239"/>
    <w:rsid w:val="009D2655"/>
    <w:rsid w:val="009D2A4A"/>
    <w:rsid w:val="009D486B"/>
    <w:rsid w:val="009D4D27"/>
    <w:rsid w:val="009D5537"/>
    <w:rsid w:val="009D5613"/>
    <w:rsid w:val="009D5A20"/>
    <w:rsid w:val="009D5C0A"/>
    <w:rsid w:val="009D5C37"/>
    <w:rsid w:val="009D5C63"/>
    <w:rsid w:val="009D5FC1"/>
    <w:rsid w:val="009D6341"/>
    <w:rsid w:val="009D6680"/>
    <w:rsid w:val="009D70FF"/>
    <w:rsid w:val="009D7D87"/>
    <w:rsid w:val="009E002E"/>
    <w:rsid w:val="009E02AD"/>
    <w:rsid w:val="009E0D49"/>
    <w:rsid w:val="009E0F4C"/>
    <w:rsid w:val="009E1897"/>
    <w:rsid w:val="009E2EE9"/>
    <w:rsid w:val="009E375B"/>
    <w:rsid w:val="009E3B52"/>
    <w:rsid w:val="009E3C16"/>
    <w:rsid w:val="009E42F5"/>
    <w:rsid w:val="009E439E"/>
    <w:rsid w:val="009E4B61"/>
    <w:rsid w:val="009E52CF"/>
    <w:rsid w:val="009E56CE"/>
    <w:rsid w:val="009E56CF"/>
    <w:rsid w:val="009E63C2"/>
    <w:rsid w:val="009E64A4"/>
    <w:rsid w:val="009E6BEC"/>
    <w:rsid w:val="009E6E1B"/>
    <w:rsid w:val="009E7CC5"/>
    <w:rsid w:val="009F03D1"/>
    <w:rsid w:val="009F0914"/>
    <w:rsid w:val="009F17C6"/>
    <w:rsid w:val="009F1BE1"/>
    <w:rsid w:val="009F2538"/>
    <w:rsid w:val="009F2CEB"/>
    <w:rsid w:val="009F2D47"/>
    <w:rsid w:val="009F4403"/>
    <w:rsid w:val="009F4F90"/>
    <w:rsid w:val="009F5C11"/>
    <w:rsid w:val="009F64B4"/>
    <w:rsid w:val="009F6863"/>
    <w:rsid w:val="009F6BB8"/>
    <w:rsid w:val="009F6FCA"/>
    <w:rsid w:val="009F7033"/>
    <w:rsid w:val="009F77B6"/>
    <w:rsid w:val="009F7E31"/>
    <w:rsid w:val="00A0066C"/>
    <w:rsid w:val="00A00DB9"/>
    <w:rsid w:val="00A0111E"/>
    <w:rsid w:val="00A01567"/>
    <w:rsid w:val="00A01600"/>
    <w:rsid w:val="00A021D6"/>
    <w:rsid w:val="00A0243F"/>
    <w:rsid w:val="00A0256B"/>
    <w:rsid w:val="00A03F23"/>
    <w:rsid w:val="00A04257"/>
    <w:rsid w:val="00A04642"/>
    <w:rsid w:val="00A04AAE"/>
    <w:rsid w:val="00A04BBB"/>
    <w:rsid w:val="00A0578E"/>
    <w:rsid w:val="00A05AE9"/>
    <w:rsid w:val="00A05D8D"/>
    <w:rsid w:val="00A1052A"/>
    <w:rsid w:val="00A10BF7"/>
    <w:rsid w:val="00A1232D"/>
    <w:rsid w:val="00A128FC"/>
    <w:rsid w:val="00A12DF2"/>
    <w:rsid w:val="00A13337"/>
    <w:rsid w:val="00A1367B"/>
    <w:rsid w:val="00A1470D"/>
    <w:rsid w:val="00A14832"/>
    <w:rsid w:val="00A14A99"/>
    <w:rsid w:val="00A14B43"/>
    <w:rsid w:val="00A14E4B"/>
    <w:rsid w:val="00A150AF"/>
    <w:rsid w:val="00A152F6"/>
    <w:rsid w:val="00A15CDE"/>
    <w:rsid w:val="00A16502"/>
    <w:rsid w:val="00A16912"/>
    <w:rsid w:val="00A16A8A"/>
    <w:rsid w:val="00A173CA"/>
    <w:rsid w:val="00A17700"/>
    <w:rsid w:val="00A178A6"/>
    <w:rsid w:val="00A17B0C"/>
    <w:rsid w:val="00A201E3"/>
    <w:rsid w:val="00A20561"/>
    <w:rsid w:val="00A205A4"/>
    <w:rsid w:val="00A2138B"/>
    <w:rsid w:val="00A2181F"/>
    <w:rsid w:val="00A218CC"/>
    <w:rsid w:val="00A21D16"/>
    <w:rsid w:val="00A21F65"/>
    <w:rsid w:val="00A220A5"/>
    <w:rsid w:val="00A22FFC"/>
    <w:rsid w:val="00A23312"/>
    <w:rsid w:val="00A23A3C"/>
    <w:rsid w:val="00A23EB1"/>
    <w:rsid w:val="00A23EF6"/>
    <w:rsid w:val="00A244A3"/>
    <w:rsid w:val="00A249B6"/>
    <w:rsid w:val="00A25830"/>
    <w:rsid w:val="00A25E40"/>
    <w:rsid w:val="00A26963"/>
    <w:rsid w:val="00A302AB"/>
    <w:rsid w:val="00A310B0"/>
    <w:rsid w:val="00A31741"/>
    <w:rsid w:val="00A321D6"/>
    <w:rsid w:val="00A32777"/>
    <w:rsid w:val="00A32AC5"/>
    <w:rsid w:val="00A32DA3"/>
    <w:rsid w:val="00A32E74"/>
    <w:rsid w:val="00A32F9B"/>
    <w:rsid w:val="00A34D0E"/>
    <w:rsid w:val="00A352BE"/>
    <w:rsid w:val="00A35E4B"/>
    <w:rsid w:val="00A35FE0"/>
    <w:rsid w:val="00A37A83"/>
    <w:rsid w:val="00A37BE9"/>
    <w:rsid w:val="00A37CED"/>
    <w:rsid w:val="00A37FAF"/>
    <w:rsid w:val="00A402FA"/>
    <w:rsid w:val="00A41F95"/>
    <w:rsid w:val="00A44209"/>
    <w:rsid w:val="00A442E6"/>
    <w:rsid w:val="00A4499C"/>
    <w:rsid w:val="00A45268"/>
    <w:rsid w:val="00A453F7"/>
    <w:rsid w:val="00A454B5"/>
    <w:rsid w:val="00A46259"/>
    <w:rsid w:val="00A4648B"/>
    <w:rsid w:val="00A46D5E"/>
    <w:rsid w:val="00A46E74"/>
    <w:rsid w:val="00A4725E"/>
    <w:rsid w:val="00A478C1"/>
    <w:rsid w:val="00A5052E"/>
    <w:rsid w:val="00A51E36"/>
    <w:rsid w:val="00A520E6"/>
    <w:rsid w:val="00A523A0"/>
    <w:rsid w:val="00A5246B"/>
    <w:rsid w:val="00A524AA"/>
    <w:rsid w:val="00A54D32"/>
    <w:rsid w:val="00A55F28"/>
    <w:rsid w:val="00A56032"/>
    <w:rsid w:val="00A56276"/>
    <w:rsid w:val="00A56B40"/>
    <w:rsid w:val="00A56DAC"/>
    <w:rsid w:val="00A57311"/>
    <w:rsid w:val="00A60312"/>
    <w:rsid w:val="00A60D5F"/>
    <w:rsid w:val="00A60E52"/>
    <w:rsid w:val="00A61B26"/>
    <w:rsid w:val="00A62DE6"/>
    <w:rsid w:val="00A62FE6"/>
    <w:rsid w:val="00A6303A"/>
    <w:rsid w:val="00A63284"/>
    <w:rsid w:val="00A6365E"/>
    <w:rsid w:val="00A639B2"/>
    <w:rsid w:val="00A63CA5"/>
    <w:rsid w:val="00A64138"/>
    <w:rsid w:val="00A64CAB"/>
    <w:rsid w:val="00A65539"/>
    <w:rsid w:val="00A65687"/>
    <w:rsid w:val="00A65E92"/>
    <w:rsid w:val="00A65ED3"/>
    <w:rsid w:val="00A660D7"/>
    <w:rsid w:val="00A662EF"/>
    <w:rsid w:val="00A66ECB"/>
    <w:rsid w:val="00A67080"/>
    <w:rsid w:val="00A67172"/>
    <w:rsid w:val="00A700A0"/>
    <w:rsid w:val="00A70D2B"/>
    <w:rsid w:val="00A711BB"/>
    <w:rsid w:val="00A7190D"/>
    <w:rsid w:val="00A72B46"/>
    <w:rsid w:val="00A72D3E"/>
    <w:rsid w:val="00A731A2"/>
    <w:rsid w:val="00A7324C"/>
    <w:rsid w:val="00A74285"/>
    <w:rsid w:val="00A74BF8"/>
    <w:rsid w:val="00A75179"/>
    <w:rsid w:val="00A7585D"/>
    <w:rsid w:val="00A75DC4"/>
    <w:rsid w:val="00A76B15"/>
    <w:rsid w:val="00A77133"/>
    <w:rsid w:val="00A772F5"/>
    <w:rsid w:val="00A77561"/>
    <w:rsid w:val="00A777CF"/>
    <w:rsid w:val="00A77C1A"/>
    <w:rsid w:val="00A8047C"/>
    <w:rsid w:val="00A804A9"/>
    <w:rsid w:val="00A80869"/>
    <w:rsid w:val="00A80F20"/>
    <w:rsid w:val="00A81506"/>
    <w:rsid w:val="00A822A5"/>
    <w:rsid w:val="00A82B2F"/>
    <w:rsid w:val="00A83304"/>
    <w:rsid w:val="00A8370A"/>
    <w:rsid w:val="00A83801"/>
    <w:rsid w:val="00A83B5F"/>
    <w:rsid w:val="00A83C02"/>
    <w:rsid w:val="00A83DFB"/>
    <w:rsid w:val="00A84242"/>
    <w:rsid w:val="00A84696"/>
    <w:rsid w:val="00A8486B"/>
    <w:rsid w:val="00A84B35"/>
    <w:rsid w:val="00A84C14"/>
    <w:rsid w:val="00A85383"/>
    <w:rsid w:val="00A8674C"/>
    <w:rsid w:val="00A867D2"/>
    <w:rsid w:val="00A86955"/>
    <w:rsid w:val="00A86CB1"/>
    <w:rsid w:val="00A87465"/>
    <w:rsid w:val="00A87AF7"/>
    <w:rsid w:val="00A87DB5"/>
    <w:rsid w:val="00A902A2"/>
    <w:rsid w:val="00A903F2"/>
    <w:rsid w:val="00A9049B"/>
    <w:rsid w:val="00A905B3"/>
    <w:rsid w:val="00A90C66"/>
    <w:rsid w:val="00A916DE"/>
    <w:rsid w:val="00A9199B"/>
    <w:rsid w:val="00A91B02"/>
    <w:rsid w:val="00A929EE"/>
    <w:rsid w:val="00A93102"/>
    <w:rsid w:val="00A93924"/>
    <w:rsid w:val="00A95730"/>
    <w:rsid w:val="00A9629A"/>
    <w:rsid w:val="00A9642C"/>
    <w:rsid w:val="00A96498"/>
    <w:rsid w:val="00A96A59"/>
    <w:rsid w:val="00A96BF0"/>
    <w:rsid w:val="00A97009"/>
    <w:rsid w:val="00A97C3C"/>
    <w:rsid w:val="00AA0A38"/>
    <w:rsid w:val="00AA0B03"/>
    <w:rsid w:val="00AA0D0E"/>
    <w:rsid w:val="00AA108E"/>
    <w:rsid w:val="00AA1252"/>
    <w:rsid w:val="00AA2593"/>
    <w:rsid w:val="00AA3750"/>
    <w:rsid w:val="00AA3E93"/>
    <w:rsid w:val="00AA4FD0"/>
    <w:rsid w:val="00AA5964"/>
    <w:rsid w:val="00AA5EF1"/>
    <w:rsid w:val="00AA61C5"/>
    <w:rsid w:val="00AA63EB"/>
    <w:rsid w:val="00AA67C2"/>
    <w:rsid w:val="00AA72C4"/>
    <w:rsid w:val="00AA7939"/>
    <w:rsid w:val="00AA7ED1"/>
    <w:rsid w:val="00AB064E"/>
    <w:rsid w:val="00AB1012"/>
    <w:rsid w:val="00AB1224"/>
    <w:rsid w:val="00AB1B07"/>
    <w:rsid w:val="00AB2EBD"/>
    <w:rsid w:val="00AB4AFF"/>
    <w:rsid w:val="00AB4F2D"/>
    <w:rsid w:val="00AB57DB"/>
    <w:rsid w:val="00AB5AAC"/>
    <w:rsid w:val="00AB5B83"/>
    <w:rsid w:val="00AB61BB"/>
    <w:rsid w:val="00AB6418"/>
    <w:rsid w:val="00AB6BAE"/>
    <w:rsid w:val="00AB7F5E"/>
    <w:rsid w:val="00AC02D4"/>
    <w:rsid w:val="00AC08FB"/>
    <w:rsid w:val="00AC11A4"/>
    <w:rsid w:val="00AC1E03"/>
    <w:rsid w:val="00AC2D77"/>
    <w:rsid w:val="00AC2F44"/>
    <w:rsid w:val="00AC3923"/>
    <w:rsid w:val="00AC40CC"/>
    <w:rsid w:val="00AC4120"/>
    <w:rsid w:val="00AC428D"/>
    <w:rsid w:val="00AC4B5D"/>
    <w:rsid w:val="00AC4D01"/>
    <w:rsid w:val="00AC5C15"/>
    <w:rsid w:val="00AC5C50"/>
    <w:rsid w:val="00AC65D1"/>
    <w:rsid w:val="00AD00B5"/>
    <w:rsid w:val="00AD04D2"/>
    <w:rsid w:val="00AD1E0C"/>
    <w:rsid w:val="00AD2654"/>
    <w:rsid w:val="00AD2B8D"/>
    <w:rsid w:val="00AD3297"/>
    <w:rsid w:val="00AD42C1"/>
    <w:rsid w:val="00AD4959"/>
    <w:rsid w:val="00AD4F4D"/>
    <w:rsid w:val="00AD527A"/>
    <w:rsid w:val="00AD6363"/>
    <w:rsid w:val="00AD6568"/>
    <w:rsid w:val="00AD68CA"/>
    <w:rsid w:val="00AD6BE6"/>
    <w:rsid w:val="00AD6BEB"/>
    <w:rsid w:val="00AD71C8"/>
    <w:rsid w:val="00AD751C"/>
    <w:rsid w:val="00AD7672"/>
    <w:rsid w:val="00AE0366"/>
    <w:rsid w:val="00AE0AA7"/>
    <w:rsid w:val="00AE1167"/>
    <w:rsid w:val="00AE11B6"/>
    <w:rsid w:val="00AE1B30"/>
    <w:rsid w:val="00AE2976"/>
    <w:rsid w:val="00AE2C45"/>
    <w:rsid w:val="00AE399A"/>
    <w:rsid w:val="00AE3A7B"/>
    <w:rsid w:val="00AE413D"/>
    <w:rsid w:val="00AE471C"/>
    <w:rsid w:val="00AE4F06"/>
    <w:rsid w:val="00AE57FB"/>
    <w:rsid w:val="00AE5C16"/>
    <w:rsid w:val="00AE5D81"/>
    <w:rsid w:val="00AF1022"/>
    <w:rsid w:val="00AF18A3"/>
    <w:rsid w:val="00AF1A36"/>
    <w:rsid w:val="00AF1A3E"/>
    <w:rsid w:val="00AF2244"/>
    <w:rsid w:val="00AF33DD"/>
    <w:rsid w:val="00AF3F9E"/>
    <w:rsid w:val="00AF401B"/>
    <w:rsid w:val="00AF4132"/>
    <w:rsid w:val="00AF56DB"/>
    <w:rsid w:val="00AF5DA2"/>
    <w:rsid w:val="00AF5EAA"/>
    <w:rsid w:val="00AF7391"/>
    <w:rsid w:val="00AF7629"/>
    <w:rsid w:val="00AF79EB"/>
    <w:rsid w:val="00B0160B"/>
    <w:rsid w:val="00B02005"/>
    <w:rsid w:val="00B02543"/>
    <w:rsid w:val="00B029AB"/>
    <w:rsid w:val="00B02DE8"/>
    <w:rsid w:val="00B0327B"/>
    <w:rsid w:val="00B03B89"/>
    <w:rsid w:val="00B0417F"/>
    <w:rsid w:val="00B04523"/>
    <w:rsid w:val="00B0564E"/>
    <w:rsid w:val="00B060AA"/>
    <w:rsid w:val="00B0632F"/>
    <w:rsid w:val="00B06495"/>
    <w:rsid w:val="00B069D7"/>
    <w:rsid w:val="00B06B87"/>
    <w:rsid w:val="00B109C6"/>
    <w:rsid w:val="00B10F7B"/>
    <w:rsid w:val="00B11246"/>
    <w:rsid w:val="00B116DC"/>
    <w:rsid w:val="00B11A4C"/>
    <w:rsid w:val="00B11B3F"/>
    <w:rsid w:val="00B124AD"/>
    <w:rsid w:val="00B127DD"/>
    <w:rsid w:val="00B13217"/>
    <w:rsid w:val="00B13CAF"/>
    <w:rsid w:val="00B14A1C"/>
    <w:rsid w:val="00B15B7F"/>
    <w:rsid w:val="00B15BA8"/>
    <w:rsid w:val="00B15D16"/>
    <w:rsid w:val="00B16002"/>
    <w:rsid w:val="00B206E4"/>
    <w:rsid w:val="00B2118E"/>
    <w:rsid w:val="00B217E0"/>
    <w:rsid w:val="00B228ED"/>
    <w:rsid w:val="00B22BB7"/>
    <w:rsid w:val="00B23475"/>
    <w:rsid w:val="00B23853"/>
    <w:rsid w:val="00B246B2"/>
    <w:rsid w:val="00B251DE"/>
    <w:rsid w:val="00B2522D"/>
    <w:rsid w:val="00B263D1"/>
    <w:rsid w:val="00B26553"/>
    <w:rsid w:val="00B26955"/>
    <w:rsid w:val="00B26C65"/>
    <w:rsid w:val="00B26E94"/>
    <w:rsid w:val="00B27A19"/>
    <w:rsid w:val="00B27D85"/>
    <w:rsid w:val="00B27DD5"/>
    <w:rsid w:val="00B3040C"/>
    <w:rsid w:val="00B308B9"/>
    <w:rsid w:val="00B3147C"/>
    <w:rsid w:val="00B3151B"/>
    <w:rsid w:val="00B327FF"/>
    <w:rsid w:val="00B32D4D"/>
    <w:rsid w:val="00B332EA"/>
    <w:rsid w:val="00B33D71"/>
    <w:rsid w:val="00B3432C"/>
    <w:rsid w:val="00B34422"/>
    <w:rsid w:val="00B35696"/>
    <w:rsid w:val="00B35782"/>
    <w:rsid w:val="00B36843"/>
    <w:rsid w:val="00B36C9E"/>
    <w:rsid w:val="00B40C11"/>
    <w:rsid w:val="00B410A2"/>
    <w:rsid w:val="00B416CC"/>
    <w:rsid w:val="00B41713"/>
    <w:rsid w:val="00B4290C"/>
    <w:rsid w:val="00B44C76"/>
    <w:rsid w:val="00B45041"/>
    <w:rsid w:val="00B459CE"/>
    <w:rsid w:val="00B46493"/>
    <w:rsid w:val="00B4666F"/>
    <w:rsid w:val="00B46987"/>
    <w:rsid w:val="00B46EEE"/>
    <w:rsid w:val="00B47288"/>
    <w:rsid w:val="00B475AD"/>
    <w:rsid w:val="00B50D45"/>
    <w:rsid w:val="00B5140B"/>
    <w:rsid w:val="00B515EE"/>
    <w:rsid w:val="00B515FC"/>
    <w:rsid w:val="00B51B05"/>
    <w:rsid w:val="00B51EDA"/>
    <w:rsid w:val="00B52FA2"/>
    <w:rsid w:val="00B52FDB"/>
    <w:rsid w:val="00B53001"/>
    <w:rsid w:val="00B536D9"/>
    <w:rsid w:val="00B5394C"/>
    <w:rsid w:val="00B54E46"/>
    <w:rsid w:val="00B5524D"/>
    <w:rsid w:val="00B553C1"/>
    <w:rsid w:val="00B55417"/>
    <w:rsid w:val="00B5557C"/>
    <w:rsid w:val="00B55B6E"/>
    <w:rsid w:val="00B55C2C"/>
    <w:rsid w:val="00B56218"/>
    <w:rsid w:val="00B56940"/>
    <w:rsid w:val="00B56952"/>
    <w:rsid w:val="00B56A70"/>
    <w:rsid w:val="00B56E6B"/>
    <w:rsid w:val="00B56EEE"/>
    <w:rsid w:val="00B5726A"/>
    <w:rsid w:val="00B57690"/>
    <w:rsid w:val="00B57722"/>
    <w:rsid w:val="00B579D5"/>
    <w:rsid w:val="00B57F3F"/>
    <w:rsid w:val="00B60113"/>
    <w:rsid w:val="00B6140C"/>
    <w:rsid w:val="00B61AFA"/>
    <w:rsid w:val="00B61FBD"/>
    <w:rsid w:val="00B62B03"/>
    <w:rsid w:val="00B62EAE"/>
    <w:rsid w:val="00B63212"/>
    <w:rsid w:val="00B6380C"/>
    <w:rsid w:val="00B63F65"/>
    <w:rsid w:val="00B64736"/>
    <w:rsid w:val="00B64DA5"/>
    <w:rsid w:val="00B6556C"/>
    <w:rsid w:val="00B66029"/>
    <w:rsid w:val="00B66334"/>
    <w:rsid w:val="00B66401"/>
    <w:rsid w:val="00B70E8F"/>
    <w:rsid w:val="00B71D5F"/>
    <w:rsid w:val="00B71E53"/>
    <w:rsid w:val="00B7229A"/>
    <w:rsid w:val="00B72717"/>
    <w:rsid w:val="00B7281F"/>
    <w:rsid w:val="00B738AB"/>
    <w:rsid w:val="00B73AD7"/>
    <w:rsid w:val="00B74577"/>
    <w:rsid w:val="00B75C93"/>
    <w:rsid w:val="00B76529"/>
    <w:rsid w:val="00B772E0"/>
    <w:rsid w:val="00B77721"/>
    <w:rsid w:val="00B80258"/>
    <w:rsid w:val="00B80524"/>
    <w:rsid w:val="00B80890"/>
    <w:rsid w:val="00B8091F"/>
    <w:rsid w:val="00B80ABB"/>
    <w:rsid w:val="00B80FB5"/>
    <w:rsid w:val="00B811D2"/>
    <w:rsid w:val="00B8162A"/>
    <w:rsid w:val="00B8187E"/>
    <w:rsid w:val="00B825AD"/>
    <w:rsid w:val="00B84B3D"/>
    <w:rsid w:val="00B852F4"/>
    <w:rsid w:val="00B857BE"/>
    <w:rsid w:val="00B8580D"/>
    <w:rsid w:val="00B85FF4"/>
    <w:rsid w:val="00B860E3"/>
    <w:rsid w:val="00B86E5E"/>
    <w:rsid w:val="00B86FC1"/>
    <w:rsid w:val="00B87EED"/>
    <w:rsid w:val="00B9022E"/>
    <w:rsid w:val="00B90E4C"/>
    <w:rsid w:val="00B91295"/>
    <w:rsid w:val="00B9139D"/>
    <w:rsid w:val="00B914BE"/>
    <w:rsid w:val="00B91E08"/>
    <w:rsid w:val="00B921FF"/>
    <w:rsid w:val="00B92443"/>
    <w:rsid w:val="00B92E66"/>
    <w:rsid w:val="00B93A50"/>
    <w:rsid w:val="00B93A8B"/>
    <w:rsid w:val="00B93DC4"/>
    <w:rsid w:val="00B9406A"/>
    <w:rsid w:val="00B94883"/>
    <w:rsid w:val="00B948E0"/>
    <w:rsid w:val="00B94BB7"/>
    <w:rsid w:val="00B94D9D"/>
    <w:rsid w:val="00B950A5"/>
    <w:rsid w:val="00B96B8C"/>
    <w:rsid w:val="00B96EBE"/>
    <w:rsid w:val="00B97522"/>
    <w:rsid w:val="00B975A6"/>
    <w:rsid w:val="00B975F1"/>
    <w:rsid w:val="00BA0127"/>
    <w:rsid w:val="00BA05F3"/>
    <w:rsid w:val="00BA06A6"/>
    <w:rsid w:val="00BA0B2A"/>
    <w:rsid w:val="00BA0E66"/>
    <w:rsid w:val="00BA13C4"/>
    <w:rsid w:val="00BA17AB"/>
    <w:rsid w:val="00BA3916"/>
    <w:rsid w:val="00BA45A4"/>
    <w:rsid w:val="00BA4D82"/>
    <w:rsid w:val="00BA5387"/>
    <w:rsid w:val="00BA6052"/>
    <w:rsid w:val="00BA6226"/>
    <w:rsid w:val="00BA63B8"/>
    <w:rsid w:val="00BA6607"/>
    <w:rsid w:val="00BA705A"/>
    <w:rsid w:val="00BA7246"/>
    <w:rsid w:val="00BA74F3"/>
    <w:rsid w:val="00BA7521"/>
    <w:rsid w:val="00BA7A67"/>
    <w:rsid w:val="00BA7C2F"/>
    <w:rsid w:val="00BA7DC2"/>
    <w:rsid w:val="00BB0039"/>
    <w:rsid w:val="00BB00E9"/>
    <w:rsid w:val="00BB03A5"/>
    <w:rsid w:val="00BB08BE"/>
    <w:rsid w:val="00BB1B33"/>
    <w:rsid w:val="00BB1D04"/>
    <w:rsid w:val="00BB2B1A"/>
    <w:rsid w:val="00BB2C16"/>
    <w:rsid w:val="00BB384A"/>
    <w:rsid w:val="00BB3AE0"/>
    <w:rsid w:val="00BB4341"/>
    <w:rsid w:val="00BB486E"/>
    <w:rsid w:val="00BB4FF5"/>
    <w:rsid w:val="00BB543A"/>
    <w:rsid w:val="00BB574C"/>
    <w:rsid w:val="00BB6B42"/>
    <w:rsid w:val="00BB6EA7"/>
    <w:rsid w:val="00BB7A99"/>
    <w:rsid w:val="00BC036B"/>
    <w:rsid w:val="00BC0513"/>
    <w:rsid w:val="00BC0991"/>
    <w:rsid w:val="00BC0A95"/>
    <w:rsid w:val="00BC0B3B"/>
    <w:rsid w:val="00BC0F52"/>
    <w:rsid w:val="00BC1119"/>
    <w:rsid w:val="00BC15EB"/>
    <w:rsid w:val="00BC1D78"/>
    <w:rsid w:val="00BC2928"/>
    <w:rsid w:val="00BC3210"/>
    <w:rsid w:val="00BC3556"/>
    <w:rsid w:val="00BC369D"/>
    <w:rsid w:val="00BC4700"/>
    <w:rsid w:val="00BC4DB8"/>
    <w:rsid w:val="00BC5D0D"/>
    <w:rsid w:val="00BC5F58"/>
    <w:rsid w:val="00BC661B"/>
    <w:rsid w:val="00BC6798"/>
    <w:rsid w:val="00BC6E08"/>
    <w:rsid w:val="00BC7099"/>
    <w:rsid w:val="00BC716B"/>
    <w:rsid w:val="00BC779F"/>
    <w:rsid w:val="00BD10CC"/>
    <w:rsid w:val="00BD315A"/>
    <w:rsid w:val="00BD38F9"/>
    <w:rsid w:val="00BD4588"/>
    <w:rsid w:val="00BD49E5"/>
    <w:rsid w:val="00BD50A1"/>
    <w:rsid w:val="00BD5BE6"/>
    <w:rsid w:val="00BD5E81"/>
    <w:rsid w:val="00BD6662"/>
    <w:rsid w:val="00BD73BE"/>
    <w:rsid w:val="00BD7B07"/>
    <w:rsid w:val="00BD7BA1"/>
    <w:rsid w:val="00BD7BB3"/>
    <w:rsid w:val="00BE07BC"/>
    <w:rsid w:val="00BE0DD4"/>
    <w:rsid w:val="00BE1C0D"/>
    <w:rsid w:val="00BE2166"/>
    <w:rsid w:val="00BE24CA"/>
    <w:rsid w:val="00BE309B"/>
    <w:rsid w:val="00BE3272"/>
    <w:rsid w:val="00BE378D"/>
    <w:rsid w:val="00BE3E28"/>
    <w:rsid w:val="00BE3F09"/>
    <w:rsid w:val="00BE5441"/>
    <w:rsid w:val="00BE5A63"/>
    <w:rsid w:val="00BE657B"/>
    <w:rsid w:val="00BE6D13"/>
    <w:rsid w:val="00BE727D"/>
    <w:rsid w:val="00BE7611"/>
    <w:rsid w:val="00BF017E"/>
    <w:rsid w:val="00BF0976"/>
    <w:rsid w:val="00BF0B84"/>
    <w:rsid w:val="00BF1115"/>
    <w:rsid w:val="00BF233D"/>
    <w:rsid w:val="00BF24FD"/>
    <w:rsid w:val="00BF26CB"/>
    <w:rsid w:val="00BF2975"/>
    <w:rsid w:val="00BF2D15"/>
    <w:rsid w:val="00BF305D"/>
    <w:rsid w:val="00BF37FC"/>
    <w:rsid w:val="00BF40EC"/>
    <w:rsid w:val="00BF62B3"/>
    <w:rsid w:val="00BF6E68"/>
    <w:rsid w:val="00BF7497"/>
    <w:rsid w:val="00BF7BA8"/>
    <w:rsid w:val="00BF7DD4"/>
    <w:rsid w:val="00BF7E68"/>
    <w:rsid w:val="00C00151"/>
    <w:rsid w:val="00C008E2"/>
    <w:rsid w:val="00C0157C"/>
    <w:rsid w:val="00C01A92"/>
    <w:rsid w:val="00C023C5"/>
    <w:rsid w:val="00C0265A"/>
    <w:rsid w:val="00C03444"/>
    <w:rsid w:val="00C0442A"/>
    <w:rsid w:val="00C044F4"/>
    <w:rsid w:val="00C04FB7"/>
    <w:rsid w:val="00C05538"/>
    <w:rsid w:val="00C05883"/>
    <w:rsid w:val="00C07420"/>
    <w:rsid w:val="00C076E5"/>
    <w:rsid w:val="00C078E8"/>
    <w:rsid w:val="00C079E0"/>
    <w:rsid w:val="00C10F5D"/>
    <w:rsid w:val="00C1130F"/>
    <w:rsid w:val="00C11415"/>
    <w:rsid w:val="00C11709"/>
    <w:rsid w:val="00C11B39"/>
    <w:rsid w:val="00C11E0E"/>
    <w:rsid w:val="00C120FA"/>
    <w:rsid w:val="00C129B1"/>
    <w:rsid w:val="00C12E6B"/>
    <w:rsid w:val="00C1376A"/>
    <w:rsid w:val="00C14B14"/>
    <w:rsid w:val="00C14D18"/>
    <w:rsid w:val="00C14DFA"/>
    <w:rsid w:val="00C1606D"/>
    <w:rsid w:val="00C16518"/>
    <w:rsid w:val="00C17839"/>
    <w:rsid w:val="00C178BC"/>
    <w:rsid w:val="00C220E4"/>
    <w:rsid w:val="00C2237D"/>
    <w:rsid w:val="00C2277E"/>
    <w:rsid w:val="00C23DA0"/>
    <w:rsid w:val="00C23F6D"/>
    <w:rsid w:val="00C23FAE"/>
    <w:rsid w:val="00C241F9"/>
    <w:rsid w:val="00C24568"/>
    <w:rsid w:val="00C24716"/>
    <w:rsid w:val="00C24C79"/>
    <w:rsid w:val="00C251E3"/>
    <w:rsid w:val="00C2534F"/>
    <w:rsid w:val="00C25423"/>
    <w:rsid w:val="00C259A0"/>
    <w:rsid w:val="00C25B7C"/>
    <w:rsid w:val="00C27664"/>
    <w:rsid w:val="00C27894"/>
    <w:rsid w:val="00C278CE"/>
    <w:rsid w:val="00C27CAA"/>
    <w:rsid w:val="00C3074B"/>
    <w:rsid w:val="00C30F2D"/>
    <w:rsid w:val="00C312ED"/>
    <w:rsid w:val="00C317D9"/>
    <w:rsid w:val="00C32842"/>
    <w:rsid w:val="00C3417C"/>
    <w:rsid w:val="00C3499C"/>
    <w:rsid w:val="00C34B50"/>
    <w:rsid w:val="00C354BB"/>
    <w:rsid w:val="00C35812"/>
    <w:rsid w:val="00C35D18"/>
    <w:rsid w:val="00C36126"/>
    <w:rsid w:val="00C36198"/>
    <w:rsid w:val="00C36E65"/>
    <w:rsid w:val="00C374CE"/>
    <w:rsid w:val="00C37EC3"/>
    <w:rsid w:val="00C405EA"/>
    <w:rsid w:val="00C4071B"/>
    <w:rsid w:val="00C41ACA"/>
    <w:rsid w:val="00C41E34"/>
    <w:rsid w:val="00C42384"/>
    <w:rsid w:val="00C429D4"/>
    <w:rsid w:val="00C435E1"/>
    <w:rsid w:val="00C435E8"/>
    <w:rsid w:val="00C43722"/>
    <w:rsid w:val="00C44625"/>
    <w:rsid w:val="00C44D89"/>
    <w:rsid w:val="00C45151"/>
    <w:rsid w:val="00C45207"/>
    <w:rsid w:val="00C45729"/>
    <w:rsid w:val="00C4614A"/>
    <w:rsid w:val="00C4649B"/>
    <w:rsid w:val="00C46BB1"/>
    <w:rsid w:val="00C46D34"/>
    <w:rsid w:val="00C479D2"/>
    <w:rsid w:val="00C506D1"/>
    <w:rsid w:val="00C50DAE"/>
    <w:rsid w:val="00C51115"/>
    <w:rsid w:val="00C514E5"/>
    <w:rsid w:val="00C52344"/>
    <w:rsid w:val="00C52BAB"/>
    <w:rsid w:val="00C546AC"/>
    <w:rsid w:val="00C54B60"/>
    <w:rsid w:val="00C54C73"/>
    <w:rsid w:val="00C54CD1"/>
    <w:rsid w:val="00C55A3F"/>
    <w:rsid w:val="00C55EE1"/>
    <w:rsid w:val="00C563BD"/>
    <w:rsid w:val="00C5662E"/>
    <w:rsid w:val="00C56F3A"/>
    <w:rsid w:val="00C56FD6"/>
    <w:rsid w:val="00C61040"/>
    <w:rsid w:val="00C61DF7"/>
    <w:rsid w:val="00C61E7F"/>
    <w:rsid w:val="00C625E8"/>
    <w:rsid w:val="00C62B1C"/>
    <w:rsid w:val="00C632A5"/>
    <w:rsid w:val="00C63902"/>
    <w:rsid w:val="00C64DA3"/>
    <w:rsid w:val="00C64E25"/>
    <w:rsid w:val="00C64E28"/>
    <w:rsid w:val="00C65600"/>
    <w:rsid w:val="00C65835"/>
    <w:rsid w:val="00C65CEB"/>
    <w:rsid w:val="00C660FF"/>
    <w:rsid w:val="00C66108"/>
    <w:rsid w:val="00C67670"/>
    <w:rsid w:val="00C70A69"/>
    <w:rsid w:val="00C71832"/>
    <w:rsid w:val="00C727B2"/>
    <w:rsid w:val="00C729C2"/>
    <w:rsid w:val="00C72A97"/>
    <w:rsid w:val="00C753BD"/>
    <w:rsid w:val="00C76C9C"/>
    <w:rsid w:val="00C7728C"/>
    <w:rsid w:val="00C7762B"/>
    <w:rsid w:val="00C779E2"/>
    <w:rsid w:val="00C77CDC"/>
    <w:rsid w:val="00C812F2"/>
    <w:rsid w:val="00C814AA"/>
    <w:rsid w:val="00C81626"/>
    <w:rsid w:val="00C81C9F"/>
    <w:rsid w:val="00C82188"/>
    <w:rsid w:val="00C8299C"/>
    <w:rsid w:val="00C82DBE"/>
    <w:rsid w:val="00C82E34"/>
    <w:rsid w:val="00C83C37"/>
    <w:rsid w:val="00C83F49"/>
    <w:rsid w:val="00C844AC"/>
    <w:rsid w:val="00C853D8"/>
    <w:rsid w:val="00C85608"/>
    <w:rsid w:val="00C86E46"/>
    <w:rsid w:val="00C8747B"/>
    <w:rsid w:val="00C87515"/>
    <w:rsid w:val="00C87C86"/>
    <w:rsid w:val="00C91390"/>
    <w:rsid w:val="00C917FC"/>
    <w:rsid w:val="00C91F24"/>
    <w:rsid w:val="00C925AF"/>
    <w:rsid w:val="00C92D8D"/>
    <w:rsid w:val="00C9333A"/>
    <w:rsid w:val="00C9374C"/>
    <w:rsid w:val="00C93A0A"/>
    <w:rsid w:val="00C94AB5"/>
    <w:rsid w:val="00C94ECD"/>
    <w:rsid w:val="00C95499"/>
    <w:rsid w:val="00C959E5"/>
    <w:rsid w:val="00C95FA9"/>
    <w:rsid w:val="00C962BC"/>
    <w:rsid w:val="00C97830"/>
    <w:rsid w:val="00C97E8F"/>
    <w:rsid w:val="00CA044C"/>
    <w:rsid w:val="00CA0797"/>
    <w:rsid w:val="00CA13C1"/>
    <w:rsid w:val="00CA165B"/>
    <w:rsid w:val="00CA2060"/>
    <w:rsid w:val="00CA29F0"/>
    <w:rsid w:val="00CA2B64"/>
    <w:rsid w:val="00CA342B"/>
    <w:rsid w:val="00CA3D9D"/>
    <w:rsid w:val="00CA4CF6"/>
    <w:rsid w:val="00CA4D82"/>
    <w:rsid w:val="00CA5891"/>
    <w:rsid w:val="00CA5983"/>
    <w:rsid w:val="00CA6208"/>
    <w:rsid w:val="00CA685C"/>
    <w:rsid w:val="00CA6F89"/>
    <w:rsid w:val="00CA70A6"/>
    <w:rsid w:val="00CA7102"/>
    <w:rsid w:val="00CA7454"/>
    <w:rsid w:val="00CA7FB4"/>
    <w:rsid w:val="00CB02C8"/>
    <w:rsid w:val="00CB0947"/>
    <w:rsid w:val="00CB0A2C"/>
    <w:rsid w:val="00CB1714"/>
    <w:rsid w:val="00CB2162"/>
    <w:rsid w:val="00CB261F"/>
    <w:rsid w:val="00CB2E0C"/>
    <w:rsid w:val="00CB31DD"/>
    <w:rsid w:val="00CB385B"/>
    <w:rsid w:val="00CB4643"/>
    <w:rsid w:val="00CB52CB"/>
    <w:rsid w:val="00CB547D"/>
    <w:rsid w:val="00CB58F7"/>
    <w:rsid w:val="00CB5C85"/>
    <w:rsid w:val="00CB5DD7"/>
    <w:rsid w:val="00CB6A2B"/>
    <w:rsid w:val="00CB6B78"/>
    <w:rsid w:val="00CB7249"/>
    <w:rsid w:val="00CC04C9"/>
    <w:rsid w:val="00CC0501"/>
    <w:rsid w:val="00CC09DF"/>
    <w:rsid w:val="00CC138B"/>
    <w:rsid w:val="00CC14E1"/>
    <w:rsid w:val="00CC1B01"/>
    <w:rsid w:val="00CC1BA3"/>
    <w:rsid w:val="00CC1C27"/>
    <w:rsid w:val="00CC1D83"/>
    <w:rsid w:val="00CC1FF7"/>
    <w:rsid w:val="00CC2208"/>
    <w:rsid w:val="00CC237A"/>
    <w:rsid w:val="00CC24F1"/>
    <w:rsid w:val="00CC26D6"/>
    <w:rsid w:val="00CC2756"/>
    <w:rsid w:val="00CC2CC9"/>
    <w:rsid w:val="00CC3846"/>
    <w:rsid w:val="00CC44F3"/>
    <w:rsid w:val="00CC45D6"/>
    <w:rsid w:val="00CC49CB"/>
    <w:rsid w:val="00CC500D"/>
    <w:rsid w:val="00CC5658"/>
    <w:rsid w:val="00CC565C"/>
    <w:rsid w:val="00CC5E8A"/>
    <w:rsid w:val="00CC6191"/>
    <w:rsid w:val="00CC6813"/>
    <w:rsid w:val="00CC7869"/>
    <w:rsid w:val="00CC792A"/>
    <w:rsid w:val="00CD0F11"/>
    <w:rsid w:val="00CD114F"/>
    <w:rsid w:val="00CD1730"/>
    <w:rsid w:val="00CD285A"/>
    <w:rsid w:val="00CD29A3"/>
    <w:rsid w:val="00CD29B7"/>
    <w:rsid w:val="00CD376C"/>
    <w:rsid w:val="00CD3CD9"/>
    <w:rsid w:val="00CD505E"/>
    <w:rsid w:val="00CD6FBF"/>
    <w:rsid w:val="00CD707B"/>
    <w:rsid w:val="00CD77CD"/>
    <w:rsid w:val="00CE0B1B"/>
    <w:rsid w:val="00CE1373"/>
    <w:rsid w:val="00CE166E"/>
    <w:rsid w:val="00CE2EA6"/>
    <w:rsid w:val="00CE43B1"/>
    <w:rsid w:val="00CE4D0C"/>
    <w:rsid w:val="00CE537D"/>
    <w:rsid w:val="00CE586D"/>
    <w:rsid w:val="00CE5896"/>
    <w:rsid w:val="00CE6C65"/>
    <w:rsid w:val="00CE742D"/>
    <w:rsid w:val="00CE7606"/>
    <w:rsid w:val="00CE7D95"/>
    <w:rsid w:val="00CF098B"/>
    <w:rsid w:val="00CF17F7"/>
    <w:rsid w:val="00CF2171"/>
    <w:rsid w:val="00CF2396"/>
    <w:rsid w:val="00CF2A5D"/>
    <w:rsid w:val="00CF2EA3"/>
    <w:rsid w:val="00CF3473"/>
    <w:rsid w:val="00CF3C31"/>
    <w:rsid w:val="00CF46C4"/>
    <w:rsid w:val="00CF482E"/>
    <w:rsid w:val="00CF4EF4"/>
    <w:rsid w:val="00CF4F1E"/>
    <w:rsid w:val="00CF57C0"/>
    <w:rsid w:val="00CF5C0E"/>
    <w:rsid w:val="00CF62AB"/>
    <w:rsid w:val="00CF63E7"/>
    <w:rsid w:val="00CF69C1"/>
    <w:rsid w:val="00CF6BDD"/>
    <w:rsid w:val="00CF6C80"/>
    <w:rsid w:val="00CF73C0"/>
    <w:rsid w:val="00CF77B3"/>
    <w:rsid w:val="00CF79D8"/>
    <w:rsid w:val="00D00C8E"/>
    <w:rsid w:val="00D00DCA"/>
    <w:rsid w:val="00D011D9"/>
    <w:rsid w:val="00D011F4"/>
    <w:rsid w:val="00D019D8"/>
    <w:rsid w:val="00D01B85"/>
    <w:rsid w:val="00D01BFD"/>
    <w:rsid w:val="00D01CDA"/>
    <w:rsid w:val="00D01D9E"/>
    <w:rsid w:val="00D01DFF"/>
    <w:rsid w:val="00D022C9"/>
    <w:rsid w:val="00D03D85"/>
    <w:rsid w:val="00D05AC8"/>
    <w:rsid w:val="00D0737C"/>
    <w:rsid w:val="00D0765D"/>
    <w:rsid w:val="00D07FEE"/>
    <w:rsid w:val="00D10085"/>
    <w:rsid w:val="00D1057C"/>
    <w:rsid w:val="00D10602"/>
    <w:rsid w:val="00D10E85"/>
    <w:rsid w:val="00D10FBC"/>
    <w:rsid w:val="00D1104C"/>
    <w:rsid w:val="00D113B9"/>
    <w:rsid w:val="00D113ED"/>
    <w:rsid w:val="00D11AB9"/>
    <w:rsid w:val="00D128F1"/>
    <w:rsid w:val="00D12927"/>
    <w:rsid w:val="00D13631"/>
    <w:rsid w:val="00D13B15"/>
    <w:rsid w:val="00D13F3D"/>
    <w:rsid w:val="00D1405A"/>
    <w:rsid w:val="00D14680"/>
    <w:rsid w:val="00D14EF8"/>
    <w:rsid w:val="00D157E6"/>
    <w:rsid w:val="00D158DB"/>
    <w:rsid w:val="00D1664D"/>
    <w:rsid w:val="00D16D2A"/>
    <w:rsid w:val="00D173B0"/>
    <w:rsid w:val="00D2112F"/>
    <w:rsid w:val="00D212C1"/>
    <w:rsid w:val="00D21EC3"/>
    <w:rsid w:val="00D22211"/>
    <w:rsid w:val="00D2305A"/>
    <w:rsid w:val="00D2383F"/>
    <w:rsid w:val="00D23A13"/>
    <w:rsid w:val="00D23C72"/>
    <w:rsid w:val="00D23DA5"/>
    <w:rsid w:val="00D23EC0"/>
    <w:rsid w:val="00D241FE"/>
    <w:rsid w:val="00D247D5"/>
    <w:rsid w:val="00D24B2C"/>
    <w:rsid w:val="00D25B24"/>
    <w:rsid w:val="00D25DEE"/>
    <w:rsid w:val="00D25E15"/>
    <w:rsid w:val="00D26516"/>
    <w:rsid w:val="00D26B47"/>
    <w:rsid w:val="00D27256"/>
    <w:rsid w:val="00D27E6D"/>
    <w:rsid w:val="00D30102"/>
    <w:rsid w:val="00D30194"/>
    <w:rsid w:val="00D302FD"/>
    <w:rsid w:val="00D30548"/>
    <w:rsid w:val="00D305D7"/>
    <w:rsid w:val="00D307E0"/>
    <w:rsid w:val="00D3084D"/>
    <w:rsid w:val="00D30B7C"/>
    <w:rsid w:val="00D311B6"/>
    <w:rsid w:val="00D3125C"/>
    <w:rsid w:val="00D31AA5"/>
    <w:rsid w:val="00D31EE5"/>
    <w:rsid w:val="00D344E5"/>
    <w:rsid w:val="00D34C68"/>
    <w:rsid w:val="00D34ECA"/>
    <w:rsid w:val="00D35581"/>
    <w:rsid w:val="00D357AF"/>
    <w:rsid w:val="00D35888"/>
    <w:rsid w:val="00D35AA5"/>
    <w:rsid w:val="00D36112"/>
    <w:rsid w:val="00D368CD"/>
    <w:rsid w:val="00D36D62"/>
    <w:rsid w:val="00D36E9B"/>
    <w:rsid w:val="00D3733F"/>
    <w:rsid w:val="00D37382"/>
    <w:rsid w:val="00D404EC"/>
    <w:rsid w:val="00D40546"/>
    <w:rsid w:val="00D40738"/>
    <w:rsid w:val="00D41254"/>
    <w:rsid w:val="00D42363"/>
    <w:rsid w:val="00D438E1"/>
    <w:rsid w:val="00D4427E"/>
    <w:rsid w:val="00D44CAB"/>
    <w:rsid w:val="00D45043"/>
    <w:rsid w:val="00D45C54"/>
    <w:rsid w:val="00D45E27"/>
    <w:rsid w:val="00D46C81"/>
    <w:rsid w:val="00D46D94"/>
    <w:rsid w:val="00D4718B"/>
    <w:rsid w:val="00D47701"/>
    <w:rsid w:val="00D47A02"/>
    <w:rsid w:val="00D50101"/>
    <w:rsid w:val="00D517CE"/>
    <w:rsid w:val="00D525B4"/>
    <w:rsid w:val="00D52797"/>
    <w:rsid w:val="00D52ADF"/>
    <w:rsid w:val="00D530A4"/>
    <w:rsid w:val="00D53532"/>
    <w:rsid w:val="00D535CC"/>
    <w:rsid w:val="00D5373E"/>
    <w:rsid w:val="00D539A9"/>
    <w:rsid w:val="00D540CC"/>
    <w:rsid w:val="00D5463A"/>
    <w:rsid w:val="00D54A07"/>
    <w:rsid w:val="00D54B55"/>
    <w:rsid w:val="00D54F7E"/>
    <w:rsid w:val="00D56499"/>
    <w:rsid w:val="00D56719"/>
    <w:rsid w:val="00D56A9B"/>
    <w:rsid w:val="00D56DE6"/>
    <w:rsid w:val="00D5709D"/>
    <w:rsid w:val="00D57290"/>
    <w:rsid w:val="00D57803"/>
    <w:rsid w:val="00D57B57"/>
    <w:rsid w:val="00D6040C"/>
    <w:rsid w:val="00D60561"/>
    <w:rsid w:val="00D60EBD"/>
    <w:rsid w:val="00D61256"/>
    <w:rsid w:val="00D61366"/>
    <w:rsid w:val="00D615A1"/>
    <w:rsid w:val="00D61A0C"/>
    <w:rsid w:val="00D62073"/>
    <w:rsid w:val="00D62360"/>
    <w:rsid w:val="00D62494"/>
    <w:rsid w:val="00D63A03"/>
    <w:rsid w:val="00D641A6"/>
    <w:rsid w:val="00D64947"/>
    <w:rsid w:val="00D654D9"/>
    <w:rsid w:val="00D65975"/>
    <w:rsid w:val="00D65B32"/>
    <w:rsid w:val="00D66EE5"/>
    <w:rsid w:val="00D67091"/>
    <w:rsid w:val="00D671CE"/>
    <w:rsid w:val="00D6792E"/>
    <w:rsid w:val="00D67FF9"/>
    <w:rsid w:val="00D704F7"/>
    <w:rsid w:val="00D706E0"/>
    <w:rsid w:val="00D7113E"/>
    <w:rsid w:val="00D711C2"/>
    <w:rsid w:val="00D713B3"/>
    <w:rsid w:val="00D71926"/>
    <w:rsid w:val="00D72BAE"/>
    <w:rsid w:val="00D72D13"/>
    <w:rsid w:val="00D74C8C"/>
    <w:rsid w:val="00D75424"/>
    <w:rsid w:val="00D7555B"/>
    <w:rsid w:val="00D75BDF"/>
    <w:rsid w:val="00D75FFD"/>
    <w:rsid w:val="00D76217"/>
    <w:rsid w:val="00D76B72"/>
    <w:rsid w:val="00D777DD"/>
    <w:rsid w:val="00D77BC5"/>
    <w:rsid w:val="00D81276"/>
    <w:rsid w:val="00D81440"/>
    <w:rsid w:val="00D81846"/>
    <w:rsid w:val="00D83491"/>
    <w:rsid w:val="00D84B91"/>
    <w:rsid w:val="00D8596C"/>
    <w:rsid w:val="00D85A42"/>
    <w:rsid w:val="00D85A76"/>
    <w:rsid w:val="00D86322"/>
    <w:rsid w:val="00D868C1"/>
    <w:rsid w:val="00D9006A"/>
    <w:rsid w:val="00D90130"/>
    <w:rsid w:val="00D905ED"/>
    <w:rsid w:val="00D9079B"/>
    <w:rsid w:val="00D90C31"/>
    <w:rsid w:val="00D90F1B"/>
    <w:rsid w:val="00D91450"/>
    <w:rsid w:val="00D91A9E"/>
    <w:rsid w:val="00D92BAA"/>
    <w:rsid w:val="00D93709"/>
    <w:rsid w:val="00D94172"/>
    <w:rsid w:val="00D95221"/>
    <w:rsid w:val="00D9590E"/>
    <w:rsid w:val="00D961DE"/>
    <w:rsid w:val="00D96AFA"/>
    <w:rsid w:val="00D97253"/>
    <w:rsid w:val="00D973B8"/>
    <w:rsid w:val="00D9742E"/>
    <w:rsid w:val="00D97B3E"/>
    <w:rsid w:val="00D97E27"/>
    <w:rsid w:val="00DA045E"/>
    <w:rsid w:val="00DA1044"/>
    <w:rsid w:val="00DA12BF"/>
    <w:rsid w:val="00DA24AF"/>
    <w:rsid w:val="00DA28F3"/>
    <w:rsid w:val="00DA29B7"/>
    <w:rsid w:val="00DA2F4B"/>
    <w:rsid w:val="00DA3093"/>
    <w:rsid w:val="00DA3C6A"/>
    <w:rsid w:val="00DA400B"/>
    <w:rsid w:val="00DA4144"/>
    <w:rsid w:val="00DA46A3"/>
    <w:rsid w:val="00DA4786"/>
    <w:rsid w:val="00DA54BD"/>
    <w:rsid w:val="00DA5F31"/>
    <w:rsid w:val="00DA61D9"/>
    <w:rsid w:val="00DA6474"/>
    <w:rsid w:val="00DA658B"/>
    <w:rsid w:val="00DA65EC"/>
    <w:rsid w:val="00DA681F"/>
    <w:rsid w:val="00DA6935"/>
    <w:rsid w:val="00DA6B59"/>
    <w:rsid w:val="00DA6D66"/>
    <w:rsid w:val="00DA7131"/>
    <w:rsid w:val="00DA79A1"/>
    <w:rsid w:val="00DA7B08"/>
    <w:rsid w:val="00DB11EB"/>
    <w:rsid w:val="00DB1227"/>
    <w:rsid w:val="00DB14A9"/>
    <w:rsid w:val="00DB1690"/>
    <w:rsid w:val="00DB192B"/>
    <w:rsid w:val="00DB1ADF"/>
    <w:rsid w:val="00DB2381"/>
    <w:rsid w:val="00DB3080"/>
    <w:rsid w:val="00DB34BE"/>
    <w:rsid w:val="00DB3C49"/>
    <w:rsid w:val="00DB4030"/>
    <w:rsid w:val="00DB4B04"/>
    <w:rsid w:val="00DB4C2A"/>
    <w:rsid w:val="00DB511D"/>
    <w:rsid w:val="00DB5B1C"/>
    <w:rsid w:val="00DB5D55"/>
    <w:rsid w:val="00DB63B5"/>
    <w:rsid w:val="00DB6580"/>
    <w:rsid w:val="00DB65B9"/>
    <w:rsid w:val="00DB6711"/>
    <w:rsid w:val="00DB6CDE"/>
    <w:rsid w:val="00DB6F6B"/>
    <w:rsid w:val="00DB7406"/>
    <w:rsid w:val="00DC04A1"/>
    <w:rsid w:val="00DC0553"/>
    <w:rsid w:val="00DC0D18"/>
    <w:rsid w:val="00DC1A69"/>
    <w:rsid w:val="00DC1CFF"/>
    <w:rsid w:val="00DC2164"/>
    <w:rsid w:val="00DC2662"/>
    <w:rsid w:val="00DC26E6"/>
    <w:rsid w:val="00DC345A"/>
    <w:rsid w:val="00DC37EE"/>
    <w:rsid w:val="00DC41BE"/>
    <w:rsid w:val="00DC428C"/>
    <w:rsid w:val="00DC4776"/>
    <w:rsid w:val="00DC55AB"/>
    <w:rsid w:val="00DC612C"/>
    <w:rsid w:val="00DC62CA"/>
    <w:rsid w:val="00DC63DA"/>
    <w:rsid w:val="00DC66ED"/>
    <w:rsid w:val="00DC7495"/>
    <w:rsid w:val="00DC79C5"/>
    <w:rsid w:val="00DC7C04"/>
    <w:rsid w:val="00DD0852"/>
    <w:rsid w:val="00DD1B58"/>
    <w:rsid w:val="00DD1FA8"/>
    <w:rsid w:val="00DD22F5"/>
    <w:rsid w:val="00DD3CF9"/>
    <w:rsid w:val="00DD3F43"/>
    <w:rsid w:val="00DD4112"/>
    <w:rsid w:val="00DD4EC7"/>
    <w:rsid w:val="00DD4FF4"/>
    <w:rsid w:val="00DD5D7F"/>
    <w:rsid w:val="00DD5F97"/>
    <w:rsid w:val="00DD60EA"/>
    <w:rsid w:val="00DD6250"/>
    <w:rsid w:val="00DD6889"/>
    <w:rsid w:val="00DD6999"/>
    <w:rsid w:val="00DD6A46"/>
    <w:rsid w:val="00DD6E9F"/>
    <w:rsid w:val="00DD7E65"/>
    <w:rsid w:val="00DE0550"/>
    <w:rsid w:val="00DE15E9"/>
    <w:rsid w:val="00DE1F84"/>
    <w:rsid w:val="00DE29D1"/>
    <w:rsid w:val="00DE2C85"/>
    <w:rsid w:val="00DE2F81"/>
    <w:rsid w:val="00DE334F"/>
    <w:rsid w:val="00DE359A"/>
    <w:rsid w:val="00DE3EC2"/>
    <w:rsid w:val="00DE442D"/>
    <w:rsid w:val="00DE468E"/>
    <w:rsid w:val="00DE4932"/>
    <w:rsid w:val="00DE63CA"/>
    <w:rsid w:val="00DE7140"/>
    <w:rsid w:val="00DE76D1"/>
    <w:rsid w:val="00DE7C8D"/>
    <w:rsid w:val="00DE7DEA"/>
    <w:rsid w:val="00DF0DBD"/>
    <w:rsid w:val="00DF132C"/>
    <w:rsid w:val="00DF166E"/>
    <w:rsid w:val="00DF18F6"/>
    <w:rsid w:val="00DF1B85"/>
    <w:rsid w:val="00DF22CD"/>
    <w:rsid w:val="00DF292B"/>
    <w:rsid w:val="00DF2BCC"/>
    <w:rsid w:val="00DF37CF"/>
    <w:rsid w:val="00DF42C5"/>
    <w:rsid w:val="00DF4BE4"/>
    <w:rsid w:val="00DF4DC5"/>
    <w:rsid w:val="00DF5977"/>
    <w:rsid w:val="00DF5B6E"/>
    <w:rsid w:val="00DF603A"/>
    <w:rsid w:val="00DF6119"/>
    <w:rsid w:val="00DF64C9"/>
    <w:rsid w:val="00DF686A"/>
    <w:rsid w:val="00DF6E19"/>
    <w:rsid w:val="00DF71E2"/>
    <w:rsid w:val="00DF728F"/>
    <w:rsid w:val="00DF765B"/>
    <w:rsid w:val="00E002DD"/>
    <w:rsid w:val="00E00DEA"/>
    <w:rsid w:val="00E01198"/>
    <w:rsid w:val="00E01978"/>
    <w:rsid w:val="00E01D59"/>
    <w:rsid w:val="00E02221"/>
    <w:rsid w:val="00E036C8"/>
    <w:rsid w:val="00E046E9"/>
    <w:rsid w:val="00E04DBC"/>
    <w:rsid w:val="00E04F39"/>
    <w:rsid w:val="00E05F74"/>
    <w:rsid w:val="00E05FDE"/>
    <w:rsid w:val="00E066BC"/>
    <w:rsid w:val="00E0712C"/>
    <w:rsid w:val="00E0772B"/>
    <w:rsid w:val="00E07B37"/>
    <w:rsid w:val="00E07F5F"/>
    <w:rsid w:val="00E10B4C"/>
    <w:rsid w:val="00E10C94"/>
    <w:rsid w:val="00E110D8"/>
    <w:rsid w:val="00E11120"/>
    <w:rsid w:val="00E112C3"/>
    <w:rsid w:val="00E12415"/>
    <w:rsid w:val="00E13709"/>
    <w:rsid w:val="00E139DE"/>
    <w:rsid w:val="00E147D4"/>
    <w:rsid w:val="00E157ED"/>
    <w:rsid w:val="00E1679D"/>
    <w:rsid w:val="00E16E02"/>
    <w:rsid w:val="00E16F7D"/>
    <w:rsid w:val="00E17676"/>
    <w:rsid w:val="00E1779A"/>
    <w:rsid w:val="00E206C6"/>
    <w:rsid w:val="00E207B4"/>
    <w:rsid w:val="00E20854"/>
    <w:rsid w:val="00E20B22"/>
    <w:rsid w:val="00E20DB3"/>
    <w:rsid w:val="00E20F44"/>
    <w:rsid w:val="00E21593"/>
    <w:rsid w:val="00E2160D"/>
    <w:rsid w:val="00E21E5C"/>
    <w:rsid w:val="00E23641"/>
    <w:rsid w:val="00E236AA"/>
    <w:rsid w:val="00E236FC"/>
    <w:rsid w:val="00E2447B"/>
    <w:rsid w:val="00E24492"/>
    <w:rsid w:val="00E24A1C"/>
    <w:rsid w:val="00E24A4F"/>
    <w:rsid w:val="00E24C73"/>
    <w:rsid w:val="00E24D21"/>
    <w:rsid w:val="00E24E9F"/>
    <w:rsid w:val="00E25F34"/>
    <w:rsid w:val="00E2620F"/>
    <w:rsid w:val="00E2660B"/>
    <w:rsid w:val="00E2692A"/>
    <w:rsid w:val="00E26D8E"/>
    <w:rsid w:val="00E275F4"/>
    <w:rsid w:val="00E30747"/>
    <w:rsid w:val="00E30D85"/>
    <w:rsid w:val="00E3109C"/>
    <w:rsid w:val="00E3182B"/>
    <w:rsid w:val="00E318FF"/>
    <w:rsid w:val="00E32014"/>
    <w:rsid w:val="00E32856"/>
    <w:rsid w:val="00E33582"/>
    <w:rsid w:val="00E33ACE"/>
    <w:rsid w:val="00E34735"/>
    <w:rsid w:val="00E34BD6"/>
    <w:rsid w:val="00E34E00"/>
    <w:rsid w:val="00E3579A"/>
    <w:rsid w:val="00E35987"/>
    <w:rsid w:val="00E35C20"/>
    <w:rsid w:val="00E36093"/>
    <w:rsid w:val="00E363C9"/>
    <w:rsid w:val="00E3694A"/>
    <w:rsid w:val="00E36A13"/>
    <w:rsid w:val="00E37AC7"/>
    <w:rsid w:val="00E422A5"/>
    <w:rsid w:val="00E424BF"/>
    <w:rsid w:val="00E42E80"/>
    <w:rsid w:val="00E437F7"/>
    <w:rsid w:val="00E4400B"/>
    <w:rsid w:val="00E447B4"/>
    <w:rsid w:val="00E44D47"/>
    <w:rsid w:val="00E44E1E"/>
    <w:rsid w:val="00E46F1D"/>
    <w:rsid w:val="00E47748"/>
    <w:rsid w:val="00E509FD"/>
    <w:rsid w:val="00E511C2"/>
    <w:rsid w:val="00E51D79"/>
    <w:rsid w:val="00E51EDA"/>
    <w:rsid w:val="00E5244A"/>
    <w:rsid w:val="00E525A0"/>
    <w:rsid w:val="00E529EA"/>
    <w:rsid w:val="00E52F96"/>
    <w:rsid w:val="00E53433"/>
    <w:rsid w:val="00E536B8"/>
    <w:rsid w:val="00E539EA"/>
    <w:rsid w:val="00E53FAF"/>
    <w:rsid w:val="00E5477E"/>
    <w:rsid w:val="00E54E17"/>
    <w:rsid w:val="00E54F67"/>
    <w:rsid w:val="00E55900"/>
    <w:rsid w:val="00E55B3B"/>
    <w:rsid w:val="00E55FB4"/>
    <w:rsid w:val="00E561A4"/>
    <w:rsid w:val="00E56362"/>
    <w:rsid w:val="00E57C01"/>
    <w:rsid w:val="00E60258"/>
    <w:rsid w:val="00E603D5"/>
    <w:rsid w:val="00E60A6D"/>
    <w:rsid w:val="00E60E63"/>
    <w:rsid w:val="00E614B1"/>
    <w:rsid w:val="00E61982"/>
    <w:rsid w:val="00E62E12"/>
    <w:rsid w:val="00E63855"/>
    <w:rsid w:val="00E63B0F"/>
    <w:rsid w:val="00E64168"/>
    <w:rsid w:val="00E64864"/>
    <w:rsid w:val="00E64A9A"/>
    <w:rsid w:val="00E65D72"/>
    <w:rsid w:val="00E666E4"/>
    <w:rsid w:val="00E667C1"/>
    <w:rsid w:val="00E678A1"/>
    <w:rsid w:val="00E70050"/>
    <w:rsid w:val="00E70F03"/>
    <w:rsid w:val="00E70F95"/>
    <w:rsid w:val="00E7112C"/>
    <w:rsid w:val="00E71239"/>
    <w:rsid w:val="00E71C55"/>
    <w:rsid w:val="00E72AB4"/>
    <w:rsid w:val="00E746DC"/>
    <w:rsid w:val="00E75C1D"/>
    <w:rsid w:val="00E75ED2"/>
    <w:rsid w:val="00E76F49"/>
    <w:rsid w:val="00E77693"/>
    <w:rsid w:val="00E77CBE"/>
    <w:rsid w:val="00E77DC3"/>
    <w:rsid w:val="00E80AFE"/>
    <w:rsid w:val="00E80F8A"/>
    <w:rsid w:val="00E81628"/>
    <w:rsid w:val="00E831F4"/>
    <w:rsid w:val="00E84527"/>
    <w:rsid w:val="00E84C06"/>
    <w:rsid w:val="00E85F87"/>
    <w:rsid w:val="00E8603D"/>
    <w:rsid w:val="00E862E1"/>
    <w:rsid w:val="00E87349"/>
    <w:rsid w:val="00E87C82"/>
    <w:rsid w:val="00E90208"/>
    <w:rsid w:val="00E9063D"/>
    <w:rsid w:val="00E9073E"/>
    <w:rsid w:val="00E90C3C"/>
    <w:rsid w:val="00E90D0C"/>
    <w:rsid w:val="00E91050"/>
    <w:rsid w:val="00E91E51"/>
    <w:rsid w:val="00E924E9"/>
    <w:rsid w:val="00E9256A"/>
    <w:rsid w:val="00E9273F"/>
    <w:rsid w:val="00E928C8"/>
    <w:rsid w:val="00E92D5D"/>
    <w:rsid w:val="00E92FAF"/>
    <w:rsid w:val="00E93312"/>
    <w:rsid w:val="00E93BCF"/>
    <w:rsid w:val="00E93CBC"/>
    <w:rsid w:val="00E9406A"/>
    <w:rsid w:val="00E9470A"/>
    <w:rsid w:val="00E95FB3"/>
    <w:rsid w:val="00E963C4"/>
    <w:rsid w:val="00E96624"/>
    <w:rsid w:val="00E96A9A"/>
    <w:rsid w:val="00E96F6C"/>
    <w:rsid w:val="00E9709D"/>
    <w:rsid w:val="00EA0150"/>
    <w:rsid w:val="00EA0A44"/>
    <w:rsid w:val="00EA2BF5"/>
    <w:rsid w:val="00EA2DA1"/>
    <w:rsid w:val="00EA2E6B"/>
    <w:rsid w:val="00EA483F"/>
    <w:rsid w:val="00EA4E6E"/>
    <w:rsid w:val="00EA4F82"/>
    <w:rsid w:val="00EA5AC7"/>
    <w:rsid w:val="00EA5E2B"/>
    <w:rsid w:val="00EA6B70"/>
    <w:rsid w:val="00EA71B8"/>
    <w:rsid w:val="00EB00A2"/>
    <w:rsid w:val="00EB05FC"/>
    <w:rsid w:val="00EB0929"/>
    <w:rsid w:val="00EB09AD"/>
    <w:rsid w:val="00EB0F4A"/>
    <w:rsid w:val="00EB16B9"/>
    <w:rsid w:val="00EB1782"/>
    <w:rsid w:val="00EB17A9"/>
    <w:rsid w:val="00EB1944"/>
    <w:rsid w:val="00EB1C01"/>
    <w:rsid w:val="00EB1E14"/>
    <w:rsid w:val="00EB26A0"/>
    <w:rsid w:val="00EB272B"/>
    <w:rsid w:val="00EB2ECD"/>
    <w:rsid w:val="00EB468B"/>
    <w:rsid w:val="00EB4ADA"/>
    <w:rsid w:val="00EB4FA1"/>
    <w:rsid w:val="00EB5663"/>
    <w:rsid w:val="00EB66AD"/>
    <w:rsid w:val="00EB6BEB"/>
    <w:rsid w:val="00EB6F3B"/>
    <w:rsid w:val="00EB730C"/>
    <w:rsid w:val="00EB76EF"/>
    <w:rsid w:val="00EB7AD0"/>
    <w:rsid w:val="00EB7ED5"/>
    <w:rsid w:val="00EC09B9"/>
    <w:rsid w:val="00EC0EF7"/>
    <w:rsid w:val="00EC110A"/>
    <w:rsid w:val="00EC1C66"/>
    <w:rsid w:val="00EC208E"/>
    <w:rsid w:val="00EC2201"/>
    <w:rsid w:val="00EC277F"/>
    <w:rsid w:val="00EC2E6E"/>
    <w:rsid w:val="00EC2FED"/>
    <w:rsid w:val="00EC35BB"/>
    <w:rsid w:val="00EC4025"/>
    <w:rsid w:val="00EC4414"/>
    <w:rsid w:val="00EC47AC"/>
    <w:rsid w:val="00EC49FC"/>
    <w:rsid w:val="00EC4DD0"/>
    <w:rsid w:val="00EC4E02"/>
    <w:rsid w:val="00EC5889"/>
    <w:rsid w:val="00EC5F5D"/>
    <w:rsid w:val="00EC6656"/>
    <w:rsid w:val="00EC6D60"/>
    <w:rsid w:val="00EC704B"/>
    <w:rsid w:val="00EC71CC"/>
    <w:rsid w:val="00ED075E"/>
    <w:rsid w:val="00ED27AC"/>
    <w:rsid w:val="00ED2AAB"/>
    <w:rsid w:val="00ED325D"/>
    <w:rsid w:val="00ED3593"/>
    <w:rsid w:val="00ED3810"/>
    <w:rsid w:val="00ED3F67"/>
    <w:rsid w:val="00ED4269"/>
    <w:rsid w:val="00ED42D8"/>
    <w:rsid w:val="00ED4775"/>
    <w:rsid w:val="00ED4AD2"/>
    <w:rsid w:val="00ED52B8"/>
    <w:rsid w:val="00ED594C"/>
    <w:rsid w:val="00ED5EE7"/>
    <w:rsid w:val="00ED65D6"/>
    <w:rsid w:val="00ED66F6"/>
    <w:rsid w:val="00ED69BD"/>
    <w:rsid w:val="00ED6BB9"/>
    <w:rsid w:val="00ED6EA7"/>
    <w:rsid w:val="00ED6F87"/>
    <w:rsid w:val="00ED717E"/>
    <w:rsid w:val="00ED75F0"/>
    <w:rsid w:val="00ED7785"/>
    <w:rsid w:val="00ED7A0C"/>
    <w:rsid w:val="00ED7EDB"/>
    <w:rsid w:val="00EE0420"/>
    <w:rsid w:val="00EE0871"/>
    <w:rsid w:val="00EE1047"/>
    <w:rsid w:val="00EE1131"/>
    <w:rsid w:val="00EE16CA"/>
    <w:rsid w:val="00EE1769"/>
    <w:rsid w:val="00EE2335"/>
    <w:rsid w:val="00EE23B7"/>
    <w:rsid w:val="00EE3882"/>
    <w:rsid w:val="00EE3CA8"/>
    <w:rsid w:val="00EE3E20"/>
    <w:rsid w:val="00EE3E6F"/>
    <w:rsid w:val="00EE43DF"/>
    <w:rsid w:val="00EE536D"/>
    <w:rsid w:val="00EE5758"/>
    <w:rsid w:val="00EE5776"/>
    <w:rsid w:val="00EE5A3A"/>
    <w:rsid w:val="00EE7C68"/>
    <w:rsid w:val="00EF01E7"/>
    <w:rsid w:val="00EF03BA"/>
    <w:rsid w:val="00EF1020"/>
    <w:rsid w:val="00EF1051"/>
    <w:rsid w:val="00EF160A"/>
    <w:rsid w:val="00EF19D0"/>
    <w:rsid w:val="00EF27A2"/>
    <w:rsid w:val="00EF2A86"/>
    <w:rsid w:val="00EF2B43"/>
    <w:rsid w:val="00EF30F6"/>
    <w:rsid w:val="00EF367C"/>
    <w:rsid w:val="00EF375A"/>
    <w:rsid w:val="00EF393C"/>
    <w:rsid w:val="00EF3AFC"/>
    <w:rsid w:val="00EF3D41"/>
    <w:rsid w:val="00EF4087"/>
    <w:rsid w:val="00EF42A2"/>
    <w:rsid w:val="00EF48E9"/>
    <w:rsid w:val="00EF4BD0"/>
    <w:rsid w:val="00EF4C60"/>
    <w:rsid w:val="00EF56C1"/>
    <w:rsid w:val="00EF5EB9"/>
    <w:rsid w:val="00EF6176"/>
    <w:rsid w:val="00EF64C2"/>
    <w:rsid w:val="00EF7704"/>
    <w:rsid w:val="00EF7D48"/>
    <w:rsid w:val="00EF7EB0"/>
    <w:rsid w:val="00F01432"/>
    <w:rsid w:val="00F02CDC"/>
    <w:rsid w:val="00F04464"/>
    <w:rsid w:val="00F0446E"/>
    <w:rsid w:val="00F0498E"/>
    <w:rsid w:val="00F04E4D"/>
    <w:rsid w:val="00F05B93"/>
    <w:rsid w:val="00F06B43"/>
    <w:rsid w:val="00F0719B"/>
    <w:rsid w:val="00F07895"/>
    <w:rsid w:val="00F10329"/>
    <w:rsid w:val="00F10B78"/>
    <w:rsid w:val="00F10FBD"/>
    <w:rsid w:val="00F11EB9"/>
    <w:rsid w:val="00F12394"/>
    <w:rsid w:val="00F12CF8"/>
    <w:rsid w:val="00F13150"/>
    <w:rsid w:val="00F13330"/>
    <w:rsid w:val="00F13C28"/>
    <w:rsid w:val="00F141D1"/>
    <w:rsid w:val="00F14413"/>
    <w:rsid w:val="00F14475"/>
    <w:rsid w:val="00F14860"/>
    <w:rsid w:val="00F14933"/>
    <w:rsid w:val="00F14DDA"/>
    <w:rsid w:val="00F153DB"/>
    <w:rsid w:val="00F16999"/>
    <w:rsid w:val="00F1739A"/>
    <w:rsid w:val="00F17430"/>
    <w:rsid w:val="00F1754B"/>
    <w:rsid w:val="00F20150"/>
    <w:rsid w:val="00F20585"/>
    <w:rsid w:val="00F22AB7"/>
    <w:rsid w:val="00F22E49"/>
    <w:rsid w:val="00F235AD"/>
    <w:rsid w:val="00F23C0E"/>
    <w:rsid w:val="00F23C11"/>
    <w:rsid w:val="00F24016"/>
    <w:rsid w:val="00F24194"/>
    <w:rsid w:val="00F246AB"/>
    <w:rsid w:val="00F25CA6"/>
    <w:rsid w:val="00F25E96"/>
    <w:rsid w:val="00F26293"/>
    <w:rsid w:val="00F27430"/>
    <w:rsid w:val="00F27459"/>
    <w:rsid w:val="00F27CD6"/>
    <w:rsid w:val="00F27E03"/>
    <w:rsid w:val="00F30389"/>
    <w:rsid w:val="00F30992"/>
    <w:rsid w:val="00F3190A"/>
    <w:rsid w:val="00F31A51"/>
    <w:rsid w:val="00F31B79"/>
    <w:rsid w:val="00F32F52"/>
    <w:rsid w:val="00F33527"/>
    <w:rsid w:val="00F33840"/>
    <w:rsid w:val="00F33A7B"/>
    <w:rsid w:val="00F33AE2"/>
    <w:rsid w:val="00F33FE1"/>
    <w:rsid w:val="00F343F8"/>
    <w:rsid w:val="00F34456"/>
    <w:rsid w:val="00F348CA"/>
    <w:rsid w:val="00F348DD"/>
    <w:rsid w:val="00F35037"/>
    <w:rsid w:val="00F3548D"/>
    <w:rsid w:val="00F35D4C"/>
    <w:rsid w:val="00F361D9"/>
    <w:rsid w:val="00F36329"/>
    <w:rsid w:val="00F3686F"/>
    <w:rsid w:val="00F36B68"/>
    <w:rsid w:val="00F37286"/>
    <w:rsid w:val="00F40AF1"/>
    <w:rsid w:val="00F40C0F"/>
    <w:rsid w:val="00F40D1B"/>
    <w:rsid w:val="00F40FB9"/>
    <w:rsid w:val="00F410A2"/>
    <w:rsid w:val="00F4151E"/>
    <w:rsid w:val="00F4193F"/>
    <w:rsid w:val="00F41AE4"/>
    <w:rsid w:val="00F41EE3"/>
    <w:rsid w:val="00F420D5"/>
    <w:rsid w:val="00F42630"/>
    <w:rsid w:val="00F42D8F"/>
    <w:rsid w:val="00F42FD6"/>
    <w:rsid w:val="00F43073"/>
    <w:rsid w:val="00F435EB"/>
    <w:rsid w:val="00F43D0E"/>
    <w:rsid w:val="00F43DDD"/>
    <w:rsid w:val="00F445B7"/>
    <w:rsid w:val="00F44C0F"/>
    <w:rsid w:val="00F44FA9"/>
    <w:rsid w:val="00F4662D"/>
    <w:rsid w:val="00F468DE"/>
    <w:rsid w:val="00F477F0"/>
    <w:rsid w:val="00F5049C"/>
    <w:rsid w:val="00F51A34"/>
    <w:rsid w:val="00F524C6"/>
    <w:rsid w:val="00F5291A"/>
    <w:rsid w:val="00F52A79"/>
    <w:rsid w:val="00F5389E"/>
    <w:rsid w:val="00F53A61"/>
    <w:rsid w:val="00F53ABC"/>
    <w:rsid w:val="00F5426D"/>
    <w:rsid w:val="00F54456"/>
    <w:rsid w:val="00F557B7"/>
    <w:rsid w:val="00F55C6A"/>
    <w:rsid w:val="00F56715"/>
    <w:rsid w:val="00F56BFF"/>
    <w:rsid w:val="00F5739A"/>
    <w:rsid w:val="00F61000"/>
    <w:rsid w:val="00F61AFF"/>
    <w:rsid w:val="00F61B95"/>
    <w:rsid w:val="00F62A3F"/>
    <w:rsid w:val="00F62AFA"/>
    <w:rsid w:val="00F62CCD"/>
    <w:rsid w:val="00F62DEE"/>
    <w:rsid w:val="00F64ECD"/>
    <w:rsid w:val="00F6533E"/>
    <w:rsid w:val="00F65E25"/>
    <w:rsid w:val="00F6618F"/>
    <w:rsid w:val="00F661A2"/>
    <w:rsid w:val="00F66F83"/>
    <w:rsid w:val="00F67304"/>
    <w:rsid w:val="00F674A3"/>
    <w:rsid w:val="00F67B69"/>
    <w:rsid w:val="00F70396"/>
    <w:rsid w:val="00F70EA5"/>
    <w:rsid w:val="00F70EF6"/>
    <w:rsid w:val="00F71800"/>
    <w:rsid w:val="00F71827"/>
    <w:rsid w:val="00F71B06"/>
    <w:rsid w:val="00F7292A"/>
    <w:rsid w:val="00F7292C"/>
    <w:rsid w:val="00F72B0F"/>
    <w:rsid w:val="00F73047"/>
    <w:rsid w:val="00F7371B"/>
    <w:rsid w:val="00F739D5"/>
    <w:rsid w:val="00F73ED2"/>
    <w:rsid w:val="00F74C29"/>
    <w:rsid w:val="00F74C4A"/>
    <w:rsid w:val="00F76192"/>
    <w:rsid w:val="00F771BF"/>
    <w:rsid w:val="00F77223"/>
    <w:rsid w:val="00F77788"/>
    <w:rsid w:val="00F80720"/>
    <w:rsid w:val="00F820F1"/>
    <w:rsid w:val="00F820F5"/>
    <w:rsid w:val="00F822C6"/>
    <w:rsid w:val="00F82350"/>
    <w:rsid w:val="00F82C5B"/>
    <w:rsid w:val="00F83099"/>
    <w:rsid w:val="00F83117"/>
    <w:rsid w:val="00F83641"/>
    <w:rsid w:val="00F836AD"/>
    <w:rsid w:val="00F84011"/>
    <w:rsid w:val="00F849D6"/>
    <w:rsid w:val="00F85689"/>
    <w:rsid w:val="00F85A05"/>
    <w:rsid w:val="00F85ED5"/>
    <w:rsid w:val="00F8630A"/>
    <w:rsid w:val="00F8655B"/>
    <w:rsid w:val="00F867B3"/>
    <w:rsid w:val="00F86DAD"/>
    <w:rsid w:val="00F87A5B"/>
    <w:rsid w:val="00F906AB"/>
    <w:rsid w:val="00F909F1"/>
    <w:rsid w:val="00F90BEA"/>
    <w:rsid w:val="00F9133D"/>
    <w:rsid w:val="00F91717"/>
    <w:rsid w:val="00F91793"/>
    <w:rsid w:val="00F929A4"/>
    <w:rsid w:val="00F92C28"/>
    <w:rsid w:val="00F941D3"/>
    <w:rsid w:val="00F949DA"/>
    <w:rsid w:val="00F94C42"/>
    <w:rsid w:val="00F956D4"/>
    <w:rsid w:val="00F9591D"/>
    <w:rsid w:val="00F95B2D"/>
    <w:rsid w:val="00FA0EA7"/>
    <w:rsid w:val="00FA15DD"/>
    <w:rsid w:val="00FA1BB8"/>
    <w:rsid w:val="00FA1CBD"/>
    <w:rsid w:val="00FA2479"/>
    <w:rsid w:val="00FA2656"/>
    <w:rsid w:val="00FA280A"/>
    <w:rsid w:val="00FA2E71"/>
    <w:rsid w:val="00FA3CDB"/>
    <w:rsid w:val="00FA426F"/>
    <w:rsid w:val="00FA4FDC"/>
    <w:rsid w:val="00FA77EE"/>
    <w:rsid w:val="00FB02DB"/>
    <w:rsid w:val="00FB0832"/>
    <w:rsid w:val="00FB0EFB"/>
    <w:rsid w:val="00FB1570"/>
    <w:rsid w:val="00FB1871"/>
    <w:rsid w:val="00FB19A7"/>
    <w:rsid w:val="00FB1CDE"/>
    <w:rsid w:val="00FB3182"/>
    <w:rsid w:val="00FB3E41"/>
    <w:rsid w:val="00FB4113"/>
    <w:rsid w:val="00FB4183"/>
    <w:rsid w:val="00FB54C1"/>
    <w:rsid w:val="00FB64A9"/>
    <w:rsid w:val="00FB683C"/>
    <w:rsid w:val="00FB748F"/>
    <w:rsid w:val="00FB7621"/>
    <w:rsid w:val="00FB76EE"/>
    <w:rsid w:val="00FC0667"/>
    <w:rsid w:val="00FC0CA6"/>
    <w:rsid w:val="00FC0EA8"/>
    <w:rsid w:val="00FC0FE2"/>
    <w:rsid w:val="00FC115A"/>
    <w:rsid w:val="00FC155E"/>
    <w:rsid w:val="00FC19A5"/>
    <w:rsid w:val="00FC1E54"/>
    <w:rsid w:val="00FC2949"/>
    <w:rsid w:val="00FC2B04"/>
    <w:rsid w:val="00FC2CFF"/>
    <w:rsid w:val="00FC3013"/>
    <w:rsid w:val="00FC3077"/>
    <w:rsid w:val="00FC34EE"/>
    <w:rsid w:val="00FC405B"/>
    <w:rsid w:val="00FC417A"/>
    <w:rsid w:val="00FC4418"/>
    <w:rsid w:val="00FC4B7D"/>
    <w:rsid w:val="00FC4D91"/>
    <w:rsid w:val="00FC5130"/>
    <w:rsid w:val="00FC5829"/>
    <w:rsid w:val="00FC700B"/>
    <w:rsid w:val="00FC7406"/>
    <w:rsid w:val="00FC78E7"/>
    <w:rsid w:val="00FC7990"/>
    <w:rsid w:val="00FD04E5"/>
    <w:rsid w:val="00FD079A"/>
    <w:rsid w:val="00FD0B5C"/>
    <w:rsid w:val="00FD17EB"/>
    <w:rsid w:val="00FD1833"/>
    <w:rsid w:val="00FD1AAC"/>
    <w:rsid w:val="00FD28AE"/>
    <w:rsid w:val="00FD2C37"/>
    <w:rsid w:val="00FD40E2"/>
    <w:rsid w:val="00FD4598"/>
    <w:rsid w:val="00FD4A15"/>
    <w:rsid w:val="00FD57F4"/>
    <w:rsid w:val="00FD6886"/>
    <w:rsid w:val="00FD6FC1"/>
    <w:rsid w:val="00FE080B"/>
    <w:rsid w:val="00FE08D4"/>
    <w:rsid w:val="00FE1570"/>
    <w:rsid w:val="00FE2691"/>
    <w:rsid w:val="00FE2790"/>
    <w:rsid w:val="00FE3ED2"/>
    <w:rsid w:val="00FE47F5"/>
    <w:rsid w:val="00FE4D0B"/>
    <w:rsid w:val="00FE4DD3"/>
    <w:rsid w:val="00FE551D"/>
    <w:rsid w:val="00FE56B9"/>
    <w:rsid w:val="00FE5AD1"/>
    <w:rsid w:val="00FE71F9"/>
    <w:rsid w:val="00FE7828"/>
    <w:rsid w:val="00FE7CD8"/>
    <w:rsid w:val="00FE7CFB"/>
    <w:rsid w:val="00FF0271"/>
    <w:rsid w:val="00FF0C7C"/>
    <w:rsid w:val="00FF15A7"/>
    <w:rsid w:val="00FF192C"/>
    <w:rsid w:val="00FF1A19"/>
    <w:rsid w:val="00FF2337"/>
    <w:rsid w:val="00FF2A3C"/>
    <w:rsid w:val="00FF2C70"/>
    <w:rsid w:val="00FF2EFA"/>
    <w:rsid w:val="00FF2FB7"/>
    <w:rsid w:val="00FF3376"/>
    <w:rsid w:val="00FF3490"/>
    <w:rsid w:val="00FF47ED"/>
    <w:rsid w:val="00FF485F"/>
    <w:rsid w:val="00FF48FE"/>
    <w:rsid w:val="00FF4DDA"/>
    <w:rsid w:val="00FF524E"/>
    <w:rsid w:val="00FF5A4D"/>
    <w:rsid w:val="00FF5BD6"/>
    <w:rsid w:val="00FF63E5"/>
    <w:rsid w:val="00FF6663"/>
    <w:rsid w:val="00FF6CB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5B165"/>
  <w15:docId w15:val="{BF42C501-AA96-44B7-9166-8F675675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3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3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71827"/>
    <w:pPr>
      <w:ind w:left="720"/>
      <w:contextualSpacing/>
    </w:pPr>
  </w:style>
  <w:style w:type="paragraph" w:customStyle="1" w:styleId="Default">
    <w:name w:val="Default"/>
    <w:rsid w:val="00F71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B8"/>
    <w:rPr>
      <w:rFonts w:ascii="Segoe UI" w:hAnsi="Segoe UI" w:cs="Segoe UI"/>
      <w:sz w:val="18"/>
      <w:szCs w:val="18"/>
    </w:rPr>
  </w:style>
  <w:style w:type="character" w:customStyle="1" w:styleId="A00">
    <w:name w:val="A0"/>
    <w:uiPriority w:val="99"/>
    <w:rsid w:val="00806CA0"/>
    <w:rPr>
      <w:rFonts w:ascii="Octava" w:hAnsi="Octava" w:cs="Octava"/>
      <w:color w:val="221E1F"/>
      <w:sz w:val="16"/>
      <w:szCs w:val="16"/>
    </w:rPr>
  </w:style>
  <w:style w:type="character" w:styleId="a6">
    <w:name w:val="Hyperlink"/>
    <w:basedOn w:val="a0"/>
    <w:uiPriority w:val="99"/>
    <w:unhideWhenUsed/>
    <w:rsid w:val="00806CA0"/>
    <w:rPr>
      <w:color w:val="0000FF" w:themeColor="hyperlink"/>
      <w:u w:val="single"/>
    </w:rPr>
  </w:style>
  <w:style w:type="paragraph" w:customStyle="1" w:styleId="a7">
    <w:name w:val="основной текст"/>
    <w:basedOn w:val="a"/>
    <w:link w:val="a8"/>
    <w:qFormat/>
    <w:rsid w:val="002637E4"/>
    <w:pPr>
      <w:tabs>
        <w:tab w:val="left" w:pos="567"/>
        <w:tab w:val="left" w:pos="1701"/>
      </w:tabs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rsid w:val="002637E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B15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15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15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15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1570"/>
    <w:rPr>
      <w:b/>
      <w:bCs/>
      <w:sz w:val="20"/>
      <w:szCs w:val="20"/>
    </w:rPr>
  </w:style>
  <w:style w:type="table" w:styleId="ae">
    <w:name w:val="Table Grid"/>
    <w:basedOn w:val="a1"/>
    <w:uiPriority w:val="59"/>
    <w:rsid w:val="001F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Стиль_таб,Название Знак Знак Знак,Название Знак Знак,Название Знак Знак1,Название Знак Знак2"/>
    <w:basedOn w:val="a"/>
    <w:link w:val="af0"/>
    <w:uiPriority w:val="99"/>
    <w:qFormat/>
    <w:rsid w:val="008A3955"/>
    <w:pPr>
      <w:spacing w:before="120" w:after="120" w:line="240" w:lineRule="auto"/>
      <w:ind w:left="-113" w:right="-113"/>
      <w:jc w:val="center"/>
    </w:pPr>
    <w:rPr>
      <w:rFonts w:ascii="Times New Roman" w:eastAsia="Times New Roman" w:hAnsi="Times New Roman" w:cs="Times New Roman"/>
      <w:sz w:val="30"/>
      <w:szCs w:val="20"/>
      <w:lang w:eastAsia="en-US"/>
    </w:rPr>
  </w:style>
  <w:style w:type="character" w:customStyle="1" w:styleId="af0">
    <w:name w:val="Заголовок Знак"/>
    <w:aliases w:val="Стиль_таб Знак,Название Знак Знак Знак Знак,Название Знак Знак Знак1,Название Знак Знак1 Знак,Название Знак Знак2 Знак"/>
    <w:basedOn w:val="a0"/>
    <w:link w:val="af"/>
    <w:uiPriority w:val="99"/>
    <w:rsid w:val="008A3955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customStyle="1" w:styleId="af1">
    <w:name w:val="Текст_таблицы"/>
    <w:basedOn w:val="a"/>
    <w:uiPriority w:val="99"/>
    <w:qFormat/>
    <w:rsid w:val="008A3955"/>
    <w:pPr>
      <w:spacing w:after="0" w:line="288" w:lineRule="auto"/>
    </w:pPr>
    <w:rPr>
      <w:rFonts w:ascii="Arial" w:eastAsia="Times New Roman" w:hAnsi="Arial" w:cs="Arial"/>
      <w:sz w:val="20"/>
    </w:rPr>
  </w:style>
  <w:style w:type="paragraph" w:styleId="af2">
    <w:name w:val="header"/>
    <w:basedOn w:val="a"/>
    <w:link w:val="af3"/>
    <w:uiPriority w:val="99"/>
    <w:unhideWhenUsed/>
    <w:rsid w:val="00A5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0E6"/>
  </w:style>
  <w:style w:type="paragraph" w:styleId="af4">
    <w:name w:val="footer"/>
    <w:basedOn w:val="a"/>
    <w:link w:val="af5"/>
    <w:uiPriority w:val="99"/>
    <w:unhideWhenUsed/>
    <w:rsid w:val="00A5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0E6"/>
  </w:style>
  <w:style w:type="paragraph" w:styleId="af6">
    <w:name w:val="Revision"/>
    <w:hidden/>
    <w:uiPriority w:val="99"/>
    <w:semiHidden/>
    <w:rsid w:val="00030AAC"/>
    <w:pPr>
      <w:spacing w:after="0" w:line="240" w:lineRule="auto"/>
    </w:pPr>
  </w:style>
  <w:style w:type="character" w:customStyle="1" w:styleId="TimesNewRoman">
    <w:name w:val="Основной текст + Times New Roman"/>
    <w:basedOn w:val="a0"/>
    <w:rsid w:val="00030AAC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vertAlign w:val="baseline"/>
    </w:rPr>
  </w:style>
  <w:style w:type="paragraph" w:styleId="af7">
    <w:name w:val="Body Text"/>
    <w:basedOn w:val="a"/>
    <w:link w:val="af8"/>
    <w:rsid w:val="00030A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030A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inskoe@poly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mekhanob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EFC7-1978-4477-9ABC-13466433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Copper Company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Vorobyov_Alexey</dc:creator>
  <cp:lastModifiedBy>Кубаева Зинаида Аркадьевна</cp:lastModifiedBy>
  <cp:revision>7</cp:revision>
  <cp:lastPrinted>2019-07-02T07:56:00Z</cp:lastPrinted>
  <dcterms:created xsi:type="dcterms:W3CDTF">2022-08-01T04:54:00Z</dcterms:created>
  <dcterms:modified xsi:type="dcterms:W3CDTF">2022-08-18T06:18:00Z</dcterms:modified>
</cp:coreProperties>
</file>