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4" w:rsidRDefault="00AB4DF4" w:rsidP="00AB4D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AD0057"/>
          <w:sz w:val="48"/>
          <w:szCs w:val="48"/>
        </w:rPr>
        <w:t>Памятка</w:t>
      </w:r>
      <w:r>
        <w:rPr>
          <w:rFonts w:ascii="Bodoni MT Poster Compressed" w:hAnsi="Bodoni MT Poster Compressed"/>
          <w:b/>
          <w:bCs/>
          <w:color w:val="AD0057"/>
          <w:sz w:val="48"/>
          <w:szCs w:val="48"/>
        </w:rPr>
        <w:t> </w:t>
      </w:r>
      <w:r>
        <w:rPr>
          <w:b/>
          <w:bCs/>
          <w:color w:val="AD0057"/>
          <w:sz w:val="48"/>
          <w:szCs w:val="48"/>
        </w:rPr>
        <w:t>для</w:t>
      </w:r>
      <w:r>
        <w:rPr>
          <w:rFonts w:ascii="Bodoni MT Poster Compressed" w:hAnsi="Bodoni MT Poster Compressed"/>
          <w:b/>
          <w:bCs/>
          <w:color w:val="AD0057"/>
          <w:sz w:val="48"/>
          <w:szCs w:val="48"/>
        </w:rPr>
        <w:t> </w:t>
      </w:r>
      <w:r>
        <w:rPr>
          <w:b/>
          <w:bCs/>
          <w:color w:val="AD0057"/>
          <w:sz w:val="48"/>
          <w:szCs w:val="48"/>
        </w:rPr>
        <w:t>родителей</w:t>
      </w:r>
    </w:p>
    <w:p w:rsidR="00AB4DF4" w:rsidRDefault="00AB4DF4" w:rsidP="00AB4D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CD3D00"/>
          <w:sz w:val="36"/>
          <w:szCs w:val="36"/>
        </w:rPr>
        <w:t>О МЕРАХ  ПО  ОБЕСПЕЧЕНИЮ  БЕЗОПАСНОСТИ  ДЕТЕЙ </w:t>
      </w:r>
    </w:p>
    <w:p w:rsidR="00AB4DF4" w:rsidRDefault="00AB4DF4" w:rsidP="00AB4D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CD3D00"/>
          <w:sz w:val="36"/>
          <w:szCs w:val="36"/>
        </w:rPr>
        <w:t>ВО  ВРЕМЯ  ЛЕТНИХ  КАНИКУЛ</w:t>
      </w:r>
      <w:r>
        <w:rPr>
          <w:rFonts w:ascii="Arial Narrow" w:hAnsi="Arial Narrow" w:cs="Arial"/>
          <w:b/>
          <w:bCs/>
          <w:color w:val="CD3D00"/>
          <w:sz w:val="36"/>
          <w:szCs w:val="36"/>
        </w:rPr>
        <w:br/>
      </w: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AB4DF4" w:rsidRDefault="00AB4DF4" w:rsidP="00AB4D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началом летних каникул у Ваших детей увеличивается количество свободного времени, которое 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AB4DF4" w:rsidRDefault="00AB4DF4" w:rsidP="00AB4D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постоянно быть в курсе, где и с кем находится Ваш ребенок, контролировать место его пребывания;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объяснить, что нужно купаться только в отведенных для купания местах;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изучить с детьми правила дорожного движения, езды на велосипедах, </w:t>
      </w:r>
      <w:proofErr w:type="spellStart"/>
      <w:r>
        <w:rPr>
          <w:color w:val="000000"/>
          <w:sz w:val="27"/>
          <w:szCs w:val="27"/>
        </w:rPr>
        <w:t>квадроциклах</w:t>
      </w:r>
      <w:proofErr w:type="spellEnd"/>
      <w:r>
        <w:rPr>
          <w:color w:val="000000"/>
          <w:sz w:val="27"/>
          <w:szCs w:val="27"/>
        </w:rPr>
        <w:t xml:space="preserve">, скутерах, мопедах, мотоциклах. Не 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>
        <w:rPr>
          <w:color w:val="000000"/>
          <w:sz w:val="27"/>
          <w:szCs w:val="27"/>
        </w:rPr>
        <w:t>квадроциклом</w:t>
      </w:r>
      <w:proofErr w:type="spellEnd"/>
      <w:r>
        <w:rPr>
          <w:color w:val="000000"/>
          <w:sz w:val="27"/>
          <w:szCs w:val="27"/>
        </w:rPr>
        <w:t>);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AB4DF4" w:rsidRDefault="00AB4DF4" w:rsidP="00AB4DF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напоминать детям о правилах поведения.</w:t>
      </w:r>
    </w:p>
    <w:p w:rsidR="00AB4DF4" w:rsidRDefault="00AB4DF4" w:rsidP="00AB4D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AD0057"/>
          <w:sz w:val="48"/>
          <w:szCs w:val="48"/>
        </w:rPr>
        <w:t>Сохранение жизни и здоровья детей - главная обязанность взрослых.</w:t>
      </w:r>
    </w:p>
    <w:p w:rsidR="00AB4DF4" w:rsidRDefault="00AB4DF4" w:rsidP="00AB4D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Пожалуйста, сделайте все, чтобы каникулы Ваших детей прошли благополучно, а отдых не был омрачен.</w:t>
      </w:r>
    </w:p>
    <w:p w:rsidR="00F31576" w:rsidRDefault="00F31576">
      <w:bookmarkStart w:id="0" w:name="_GoBack"/>
      <w:bookmarkEnd w:id="0"/>
    </w:p>
    <w:sectPr w:rsidR="00F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FD5"/>
    <w:multiLevelType w:val="multilevel"/>
    <w:tmpl w:val="B77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4"/>
    <w:rsid w:val="00AB4DF4"/>
    <w:rsid w:val="00F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2018-05-15T02:57:00Z</cp:lastPrinted>
  <dcterms:created xsi:type="dcterms:W3CDTF">2018-05-15T02:55:00Z</dcterms:created>
  <dcterms:modified xsi:type="dcterms:W3CDTF">2018-05-15T02:58:00Z</dcterms:modified>
</cp:coreProperties>
</file>