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6C" w:rsidRDefault="00EF596C" w:rsidP="00792B84">
      <w:pPr>
        <w:pStyle w:val="a3"/>
        <w:rPr>
          <w:b/>
        </w:rPr>
      </w:pPr>
    </w:p>
    <w:p w:rsidR="00D03FFD" w:rsidRPr="003A7759" w:rsidRDefault="00D03FFD" w:rsidP="003A7759">
      <w:pPr>
        <w:pStyle w:val="a3"/>
        <w:jc w:val="center"/>
        <w:rPr>
          <w:b/>
        </w:rPr>
      </w:pPr>
      <w:r w:rsidRPr="003A7759">
        <w:rPr>
          <w:b/>
        </w:rPr>
        <w:t>Пояснительная записка</w:t>
      </w:r>
    </w:p>
    <w:p w:rsidR="009F4A06" w:rsidRPr="003A7759" w:rsidRDefault="00D03FFD" w:rsidP="003A7759">
      <w:pPr>
        <w:pStyle w:val="a3"/>
        <w:jc w:val="center"/>
        <w:rPr>
          <w:b/>
        </w:rPr>
      </w:pPr>
      <w:r w:rsidRPr="003A7759">
        <w:rPr>
          <w:b/>
        </w:rPr>
        <w:t xml:space="preserve">к </w:t>
      </w:r>
      <w:r w:rsidR="009F4A06" w:rsidRPr="003A7759">
        <w:rPr>
          <w:b/>
        </w:rPr>
        <w:t>отчету об исполнении мероприятий программы</w:t>
      </w:r>
    </w:p>
    <w:p w:rsidR="009F4A06" w:rsidRPr="003A7759" w:rsidRDefault="009F4A06" w:rsidP="00792B84">
      <w:pPr>
        <w:pStyle w:val="a3"/>
        <w:jc w:val="center"/>
        <w:rPr>
          <w:b/>
        </w:rPr>
      </w:pPr>
      <w:r w:rsidRPr="003A7759">
        <w:rPr>
          <w:b/>
        </w:rPr>
        <w:t xml:space="preserve">Муниципальная программа «Развитие молодежной политики в </w:t>
      </w:r>
      <w:proofErr w:type="spellStart"/>
      <w:r w:rsidRPr="003A7759">
        <w:rPr>
          <w:b/>
        </w:rPr>
        <w:t>Бодайбинском</w:t>
      </w:r>
      <w:proofErr w:type="spellEnd"/>
      <w:r w:rsidRPr="003A7759">
        <w:rPr>
          <w:b/>
        </w:rPr>
        <w:t xml:space="preserve"> районе»</w:t>
      </w:r>
      <w:r w:rsidR="00792B84">
        <w:rPr>
          <w:b/>
        </w:rPr>
        <w:t xml:space="preserve">  </w:t>
      </w:r>
      <w:r w:rsidRPr="003A7759">
        <w:rPr>
          <w:b/>
        </w:rPr>
        <w:t>на 2015-2020 годы</w:t>
      </w:r>
      <w:r w:rsidR="00792B84">
        <w:rPr>
          <w:b/>
        </w:rPr>
        <w:t xml:space="preserve">   </w:t>
      </w:r>
      <w:r w:rsidR="00B8362E">
        <w:rPr>
          <w:b/>
        </w:rPr>
        <w:t xml:space="preserve">за </w:t>
      </w:r>
      <w:r w:rsidRPr="003A7759">
        <w:rPr>
          <w:b/>
        </w:rPr>
        <w:t>201</w:t>
      </w:r>
      <w:r w:rsidR="00A420FF">
        <w:rPr>
          <w:b/>
        </w:rPr>
        <w:t>8</w:t>
      </w:r>
      <w:r w:rsidRPr="003A7759">
        <w:rPr>
          <w:b/>
        </w:rPr>
        <w:t xml:space="preserve"> год.</w:t>
      </w:r>
    </w:p>
    <w:p w:rsidR="00D03FFD" w:rsidRPr="003A7759" w:rsidRDefault="00D03FFD" w:rsidP="003A7759">
      <w:pPr>
        <w:pStyle w:val="a3"/>
        <w:jc w:val="center"/>
        <w:rPr>
          <w:b/>
        </w:rPr>
      </w:pPr>
    </w:p>
    <w:p w:rsidR="00D03FFD" w:rsidRDefault="00050E7E" w:rsidP="00050E7E">
      <w:pPr>
        <w:pStyle w:val="a3"/>
        <w:jc w:val="both"/>
      </w:pPr>
      <w:r>
        <w:t xml:space="preserve">             </w:t>
      </w:r>
      <w:r w:rsidR="00F0003C">
        <w:t xml:space="preserve">Программа «Развитие молодежной политики в </w:t>
      </w:r>
      <w:proofErr w:type="spellStart"/>
      <w:r w:rsidR="00F0003C">
        <w:t>Бодайбинском</w:t>
      </w:r>
      <w:proofErr w:type="spellEnd"/>
      <w:r w:rsidR="00F0003C">
        <w:t xml:space="preserve"> районе» на 2015-2020 годы, утвержденная постановлением Администрации г</w:t>
      </w:r>
      <w:proofErr w:type="gramStart"/>
      <w:r w:rsidR="00F0003C">
        <w:t>.Б</w:t>
      </w:r>
      <w:proofErr w:type="gramEnd"/>
      <w:r w:rsidR="00F0003C">
        <w:t xml:space="preserve">одайбо и района от 10.11.2014 № 516-п, разработана с целью обеспечения успешной социализации и эффективной самореализации молодежи и использование ее потенциала в интересах развития </w:t>
      </w:r>
      <w:proofErr w:type="spellStart"/>
      <w:r w:rsidR="00F0003C">
        <w:t>Бодайбинского</w:t>
      </w:r>
      <w:proofErr w:type="spellEnd"/>
      <w:r w:rsidR="00F0003C">
        <w:t xml:space="preserve"> района.</w:t>
      </w:r>
    </w:p>
    <w:p w:rsidR="00F0003C" w:rsidRDefault="00050E7E" w:rsidP="00050E7E">
      <w:pPr>
        <w:pStyle w:val="a3"/>
        <w:jc w:val="both"/>
      </w:pPr>
      <w:r>
        <w:t xml:space="preserve">             </w:t>
      </w:r>
      <w:r w:rsidR="00F0003C">
        <w:t>Задачи Программы:</w:t>
      </w:r>
    </w:p>
    <w:p w:rsidR="00F0003C" w:rsidRDefault="00050E7E" w:rsidP="00050E7E">
      <w:pPr>
        <w:pStyle w:val="a3"/>
        <w:jc w:val="both"/>
      </w:pPr>
      <w:r>
        <w:t xml:space="preserve">             </w:t>
      </w:r>
      <w:r w:rsidR="00F0003C">
        <w:t>1. Создание условий для гражданского становления, самореализации и профессиональной адаптации молодежи.</w:t>
      </w:r>
    </w:p>
    <w:p w:rsidR="00F0003C" w:rsidRDefault="00050E7E" w:rsidP="00050E7E">
      <w:pPr>
        <w:pStyle w:val="a3"/>
        <w:jc w:val="both"/>
      </w:pPr>
      <w:r>
        <w:t xml:space="preserve">             </w:t>
      </w:r>
      <w:r w:rsidR="00F0003C">
        <w:t>2. Создание условий для подготовки и привлечения кадров к работе с молодежью.</w:t>
      </w:r>
    </w:p>
    <w:p w:rsidR="00F0003C" w:rsidRDefault="00050E7E" w:rsidP="00050E7E">
      <w:pPr>
        <w:pStyle w:val="a3"/>
        <w:jc w:val="both"/>
      </w:pPr>
      <w:r>
        <w:t xml:space="preserve">             </w:t>
      </w:r>
      <w:r w:rsidR="00F0003C">
        <w:t xml:space="preserve">3. Повышение эффективности деятельности по профилактике асоциальных явлений в молодежной среде (наркомания, психотропные вещества, алкоголизм, </w:t>
      </w:r>
      <w:r w:rsidR="00C1606B">
        <w:t>участие в деятельности экстремистских организаций), молодежной преступности и правонарушений, в том числе повторных.</w:t>
      </w:r>
    </w:p>
    <w:p w:rsidR="00C1606B" w:rsidRDefault="00050E7E" w:rsidP="00050E7E">
      <w:pPr>
        <w:pStyle w:val="a3"/>
        <w:jc w:val="both"/>
      </w:pPr>
      <w:r>
        <w:t xml:space="preserve">             </w:t>
      </w:r>
      <w:r w:rsidR="00C1606B">
        <w:t xml:space="preserve">Программа включает в себя две подпрограммы: «Молодежь </w:t>
      </w:r>
      <w:proofErr w:type="spellStart"/>
      <w:r w:rsidR="00C1606B">
        <w:t>Бодайбинского</w:t>
      </w:r>
      <w:proofErr w:type="spellEnd"/>
      <w:r w:rsidR="00C1606B">
        <w:t xml:space="preserve"> района» на 2015-2020 годы и «Комплексные меры профилактики злоупотребления наркотическими средствами и психотропными веществами в </w:t>
      </w:r>
      <w:proofErr w:type="spellStart"/>
      <w:r w:rsidR="00C1606B">
        <w:t>Бодайбинском</w:t>
      </w:r>
      <w:proofErr w:type="spellEnd"/>
      <w:r w:rsidR="00C1606B">
        <w:t xml:space="preserve"> районе» на 2015-2020 годы.</w:t>
      </w:r>
    </w:p>
    <w:p w:rsidR="00C1606B" w:rsidRDefault="00050E7E" w:rsidP="00050E7E">
      <w:pPr>
        <w:pStyle w:val="a3"/>
        <w:jc w:val="both"/>
      </w:pPr>
      <w:r>
        <w:t xml:space="preserve">             </w:t>
      </w:r>
      <w:r w:rsidR="00C1606B">
        <w:t>Распоряжением Администрации г</w:t>
      </w:r>
      <w:proofErr w:type="gramStart"/>
      <w:r w:rsidR="00C1606B">
        <w:t>.Б</w:t>
      </w:r>
      <w:proofErr w:type="gramEnd"/>
      <w:r w:rsidR="00C1606B">
        <w:t>одайбо и района</w:t>
      </w:r>
      <w:r>
        <w:t xml:space="preserve"> от 05.10.2018 года № 977-р  и постановлением Администрации г.Бодайбо и района от 29.12.2018 года № 270-пп в </w:t>
      </w:r>
      <w:r w:rsidR="00C1606B">
        <w:t>П</w:t>
      </w:r>
      <w:r>
        <w:t>рограмму были внесены изменения.</w:t>
      </w:r>
    </w:p>
    <w:p w:rsidR="00050E7E" w:rsidRDefault="00050E7E" w:rsidP="00050E7E">
      <w:pPr>
        <w:pStyle w:val="a3"/>
        <w:jc w:val="both"/>
      </w:pPr>
      <w:r>
        <w:t xml:space="preserve">             Мероприятия подпрограмм проводились в соответствии с планом мероприятий на 2018 год.</w:t>
      </w:r>
    </w:p>
    <w:p w:rsidR="00EF596C" w:rsidRDefault="0044254D" w:rsidP="002E2B44">
      <w:pPr>
        <w:pStyle w:val="a3"/>
        <w:jc w:val="both"/>
      </w:pPr>
      <w:r>
        <w:t xml:space="preserve">           </w:t>
      </w:r>
      <w:r w:rsidR="008545FC">
        <w:t>В соответствии с планом мероприятий Программы:</w:t>
      </w:r>
    </w:p>
    <w:p w:rsidR="008545FC" w:rsidRPr="003A7759" w:rsidRDefault="00EF596C" w:rsidP="002E2B44">
      <w:pPr>
        <w:pStyle w:val="a3"/>
        <w:jc w:val="both"/>
        <w:rPr>
          <w:b/>
        </w:rPr>
      </w:pPr>
      <w:r>
        <w:t xml:space="preserve">           </w:t>
      </w:r>
      <w:r w:rsidR="008545FC" w:rsidRPr="003A7759">
        <w:rPr>
          <w:b/>
        </w:rPr>
        <w:t xml:space="preserve">Подпрограмма «Молодежь </w:t>
      </w:r>
      <w:proofErr w:type="spellStart"/>
      <w:r w:rsidR="008545FC" w:rsidRPr="003A7759">
        <w:rPr>
          <w:b/>
        </w:rPr>
        <w:t>Бодайбинского</w:t>
      </w:r>
      <w:proofErr w:type="spellEnd"/>
      <w:r w:rsidR="008545FC" w:rsidRPr="003A7759">
        <w:rPr>
          <w:b/>
        </w:rPr>
        <w:t xml:space="preserve"> района»</w:t>
      </w:r>
    </w:p>
    <w:p w:rsidR="008545FC" w:rsidRPr="003A7759" w:rsidRDefault="003A7759" w:rsidP="002E2B44">
      <w:pPr>
        <w:pStyle w:val="a3"/>
        <w:jc w:val="both"/>
        <w:rPr>
          <w:b/>
        </w:rPr>
      </w:pPr>
      <w:r w:rsidRPr="003A7759">
        <w:rPr>
          <w:b/>
        </w:rPr>
        <w:t xml:space="preserve">           </w:t>
      </w:r>
      <w:r w:rsidR="008545FC" w:rsidRPr="003A7759">
        <w:rPr>
          <w:b/>
        </w:rPr>
        <w:t>Основное мероприятие</w:t>
      </w:r>
    </w:p>
    <w:p w:rsidR="008545FC" w:rsidRPr="003A7759" w:rsidRDefault="003A7759" w:rsidP="002E2B44">
      <w:pPr>
        <w:pStyle w:val="a3"/>
        <w:jc w:val="both"/>
        <w:rPr>
          <w:b/>
        </w:rPr>
      </w:pPr>
      <w:r w:rsidRPr="003A7759">
        <w:rPr>
          <w:b/>
        </w:rPr>
        <w:t xml:space="preserve">         </w:t>
      </w:r>
      <w:r w:rsidR="008545FC" w:rsidRPr="003A7759">
        <w:rPr>
          <w:b/>
        </w:rPr>
        <w:t>«Комплекс мер, направленных на гражданское становление и самореализацию молодежи»</w:t>
      </w:r>
    </w:p>
    <w:p w:rsidR="00B8362E" w:rsidRDefault="003A7759" w:rsidP="000F13DF">
      <w:pPr>
        <w:pStyle w:val="a3"/>
        <w:jc w:val="both"/>
      </w:pPr>
      <w:r>
        <w:t xml:space="preserve">           </w:t>
      </w:r>
      <w:r w:rsidR="000F13DF">
        <w:t xml:space="preserve">Традицией стало поздравление молодых семей, в чьих семьях родились дети </w:t>
      </w:r>
      <w:proofErr w:type="gramStart"/>
      <w:r w:rsidR="000F13DF">
        <w:t>в первые</w:t>
      </w:r>
      <w:proofErr w:type="gramEnd"/>
      <w:r w:rsidR="000F13DF">
        <w:t xml:space="preserve"> дни наступившего года. В 2018 году таких семей оказалось две. В торжественной обстановке мэр поздравил молодых родителей и вручил им ценные подарки.</w:t>
      </w:r>
    </w:p>
    <w:p w:rsidR="00A420FF" w:rsidRDefault="00A420FF" w:rsidP="00062562">
      <w:pPr>
        <w:pStyle w:val="a3"/>
        <w:jc w:val="both"/>
      </w:pPr>
      <w:r>
        <w:t xml:space="preserve">            Прошли мероприятия, </w:t>
      </w:r>
      <w:r w:rsidR="000F13DF">
        <w:t xml:space="preserve">направленные на патриотическое воспитание молодежи. Среди них мероприятия, </w:t>
      </w:r>
      <w:r>
        <w:t>посвященные празднованию Дня Победы: акции «Вахта памяти», «Георгиевская ленточка», «Бессмертный полк», «Свеча памяти», легкоатлетическая эстафета и др.</w:t>
      </w:r>
      <w:r w:rsidR="000F13DF">
        <w:t xml:space="preserve"> Кроме этого, ежегодно 15 февраля мы вспоминаем трагические годы войны в Афганистане. Молодежь встречается с воинами-интернационалистами.</w:t>
      </w:r>
    </w:p>
    <w:p w:rsidR="000F13DF" w:rsidRDefault="003966C4" w:rsidP="00062562">
      <w:pPr>
        <w:pStyle w:val="a3"/>
        <w:jc w:val="both"/>
      </w:pPr>
      <w:r>
        <w:t xml:space="preserve">           </w:t>
      </w:r>
      <w:r w:rsidR="000F13DF">
        <w:t xml:space="preserve">В рамках празднования Дней призывника проводятся соревнования по военно-спортивному многоборью, торжественные проводы призывников осеннего и весеннего призыва. </w:t>
      </w:r>
    </w:p>
    <w:p w:rsidR="00A420FF" w:rsidRDefault="00A420FF" w:rsidP="00062562">
      <w:pPr>
        <w:pStyle w:val="a3"/>
        <w:jc w:val="both"/>
      </w:pPr>
      <w:r>
        <w:t xml:space="preserve">           Студенты </w:t>
      </w:r>
      <w:proofErr w:type="spellStart"/>
      <w:r>
        <w:t>Бодайбинского</w:t>
      </w:r>
      <w:proofErr w:type="spellEnd"/>
      <w:r>
        <w:t xml:space="preserve"> горного техникума провели </w:t>
      </w:r>
      <w:proofErr w:type="spellStart"/>
      <w:r>
        <w:t>профориентационную</w:t>
      </w:r>
      <w:proofErr w:type="spellEnd"/>
      <w:r>
        <w:t xml:space="preserve"> работу в образовательных организациях района. </w:t>
      </w:r>
      <w:r w:rsidR="000F13DF">
        <w:t>Своеобразным путешествием в горнодобывающие профессии стало п</w:t>
      </w:r>
      <w:r>
        <w:t>роведен</w:t>
      </w:r>
      <w:r w:rsidR="000F13DF">
        <w:t>ие</w:t>
      </w:r>
      <w:r>
        <w:t xml:space="preserve"> КВН, посвященн</w:t>
      </w:r>
      <w:r w:rsidR="000F13DF">
        <w:t>ого</w:t>
      </w:r>
      <w:r>
        <w:t xml:space="preserve"> 20-летию АО «Полюс </w:t>
      </w:r>
      <w:proofErr w:type="spellStart"/>
      <w:r>
        <w:t>Вернинское</w:t>
      </w:r>
      <w:proofErr w:type="spellEnd"/>
      <w:r>
        <w:t>».</w:t>
      </w:r>
      <w:r w:rsidR="000F13DF">
        <w:t xml:space="preserve"> Руководство компании приняли участие в проведении КВН и наградили всех участников ценными и сладкими призами.</w:t>
      </w:r>
    </w:p>
    <w:p w:rsidR="003966C4" w:rsidRDefault="003966C4" w:rsidP="00062562">
      <w:pPr>
        <w:pStyle w:val="a3"/>
        <w:jc w:val="both"/>
      </w:pPr>
      <w:r>
        <w:t xml:space="preserve">           Одна из задач программы привлечение к массовым мероприятиям молодежи старше 18 лет. Два таких масштабных мероприятия прошли в 2018 году. Это туристический слет </w:t>
      </w:r>
      <w:r>
        <w:lastRenderedPageBreak/>
        <w:t xml:space="preserve">предприятий и организаций района, в котором приняло участие более 200 человек. 16 семейных пар вместе с детьми приняли участие в семейном Фестивале спортивных игр. </w:t>
      </w:r>
    </w:p>
    <w:p w:rsidR="00A420FF" w:rsidRDefault="003966C4" w:rsidP="00062562">
      <w:pPr>
        <w:pStyle w:val="a3"/>
        <w:jc w:val="both"/>
      </w:pPr>
      <w:r>
        <w:t xml:space="preserve">            </w:t>
      </w:r>
      <w:r w:rsidR="00A420FF">
        <w:t xml:space="preserve">Масштабным стало празднование Дня молодежи, в программу которого вошли утренняя зарядка с мастерами </w:t>
      </w:r>
      <w:proofErr w:type="spellStart"/>
      <w:r w:rsidR="00A420FF">
        <w:t>паркура</w:t>
      </w:r>
      <w:proofErr w:type="spellEnd"/>
      <w:r w:rsidR="00A420FF">
        <w:t>, велопробег, Фестиваль красок</w:t>
      </w:r>
      <w:r>
        <w:t>, который собрал более 600 человек разных возрастов.</w:t>
      </w:r>
    </w:p>
    <w:p w:rsidR="00062562" w:rsidRDefault="00062562" w:rsidP="00062562">
      <w:pPr>
        <w:pStyle w:val="a3"/>
        <w:jc w:val="both"/>
      </w:pPr>
      <w:r>
        <w:t xml:space="preserve">           </w:t>
      </w:r>
      <w:r w:rsidR="003966C4">
        <w:t>К сожалению, уменьшилось количество путевок во Всероссийские детские центры по разнарядке Министерства по молодежной политике Иркутской области. В 2018 году только 7</w:t>
      </w:r>
      <w:r>
        <w:t xml:space="preserve"> человек отдохнули в детских центрах «Орленок», «Океан».</w:t>
      </w:r>
    </w:p>
    <w:p w:rsidR="006C6E8B" w:rsidRDefault="000B6B19" w:rsidP="00062562">
      <w:pPr>
        <w:pStyle w:val="a3"/>
        <w:jc w:val="both"/>
      </w:pPr>
      <w:r>
        <w:t xml:space="preserve">           </w:t>
      </w:r>
      <w:r w:rsidR="006C6E8B">
        <w:t>Продолжает свое развитие волонтерское движение. Расширяются виды деятельности: это и участие в подготовке и проведении районных мероприятий, и участие в мероприятиях по улучшению качества жизни одиноко проживающих пожилых людей.</w:t>
      </w:r>
      <w:r w:rsidR="00DB4A44">
        <w:t xml:space="preserve"> К открытию Года волонтера прошла встреча мэра с активом волонтерского движения.</w:t>
      </w:r>
      <w:r w:rsidR="003966C4">
        <w:t xml:space="preserve"> В завершении Года волонтера подведены итоги конкурса «Волонтер года» и вручен ноутбук команде волонтеров г</w:t>
      </w:r>
      <w:proofErr w:type="gramStart"/>
      <w:r w:rsidR="003966C4">
        <w:t>.Б</w:t>
      </w:r>
      <w:proofErr w:type="gramEnd"/>
      <w:r w:rsidR="003966C4">
        <w:t xml:space="preserve">одайбо. </w:t>
      </w:r>
    </w:p>
    <w:p w:rsidR="008821AA" w:rsidRDefault="006C6E8B" w:rsidP="00DB4A44">
      <w:pPr>
        <w:pStyle w:val="a3"/>
        <w:jc w:val="both"/>
      </w:pPr>
      <w:r>
        <w:t xml:space="preserve">            Отдел принимает активное участие в проведении летней акции «Лето. Занятость. Подросток». </w:t>
      </w:r>
      <w:r w:rsidR="008821AA">
        <w:t>Так в июле был проведен праздник для детей «День Нептуна».</w:t>
      </w:r>
    </w:p>
    <w:p w:rsidR="00062562" w:rsidRDefault="009F6B9A" w:rsidP="00062562">
      <w:pPr>
        <w:pStyle w:val="a3"/>
        <w:jc w:val="both"/>
      </w:pPr>
      <w:r>
        <w:t xml:space="preserve">            В полном объеме выплачена стипендия победителю муниципального конкурса «Ученик года-2018».</w:t>
      </w:r>
    </w:p>
    <w:p w:rsidR="00EF596C" w:rsidRDefault="009F6B9A" w:rsidP="002E2B44">
      <w:pPr>
        <w:pStyle w:val="a3"/>
        <w:jc w:val="both"/>
      </w:pPr>
      <w:r>
        <w:t xml:space="preserve">            Ежегодно накануне Нового года молодежь за особые успехи в учебе, спорте, активисты школьного самоуправления, волонтеры приглашаются на «Елку мэра». Порядка 250 человек со всего района собирает эта новогодняя дискотека.</w:t>
      </w:r>
    </w:p>
    <w:p w:rsidR="0087449C" w:rsidRPr="003A7759" w:rsidRDefault="00EF596C" w:rsidP="002E2B44">
      <w:pPr>
        <w:pStyle w:val="a3"/>
        <w:jc w:val="both"/>
        <w:rPr>
          <w:b/>
        </w:rPr>
      </w:pPr>
      <w:r>
        <w:t xml:space="preserve">            </w:t>
      </w:r>
      <w:r w:rsidR="0087449C" w:rsidRPr="003A7759">
        <w:rPr>
          <w:b/>
        </w:rPr>
        <w:t xml:space="preserve">Подпрограмма «Комплексные меры профилактики злоупотребления наркотическими средствами и психотропными веществами в </w:t>
      </w:r>
      <w:proofErr w:type="spellStart"/>
      <w:r w:rsidR="0087449C" w:rsidRPr="003A7759">
        <w:rPr>
          <w:b/>
        </w:rPr>
        <w:t>Бодайбинском</w:t>
      </w:r>
      <w:proofErr w:type="spellEnd"/>
      <w:r w:rsidR="0087449C" w:rsidRPr="003A7759">
        <w:rPr>
          <w:b/>
        </w:rPr>
        <w:t xml:space="preserve"> районе»</w:t>
      </w:r>
    </w:p>
    <w:p w:rsidR="00E40B5D" w:rsidRPr="003A7759" w:rsidRDefault="003A7759" w:rsidP="002E2B44">
      <w:pPr>
        <w:pStyle w:val="a3"/>
        <w:jc w:val="both"/>
        <w:rPr>
          <w:b/>
        </w:rPr>
      </w:pPr>
      <w:r w:rsidRPr="003A7759">
        <w:rPr>
          <w:b/>
        </w:rPr>
        <w:t xml:space="preserve">           </w:t>
      </w:r>
      <w:r w:rsidR="00E40B5D" w:rsidRPr="003A7759">
        <w:rPr>
          <w:b/>
        </w:rPr>
        <w:t>Основное мероприятие</w:t>
      </w:r>
    </w:p>
    <w:p w:rsidR="00E40B5D" w:rsidRPr="003A7759" w:rsidRDefault="003A7759" w:rsidP="002E2B44">
      <w:pPr>
        <w:pStyle w:val="a3"/>
        <w:jc w:val="both"/>
        <w:rPr>
          <w:b/>
        </w:rPr>
      </w:pPr>
      <w:r w:rsidRPr="003A7759">
        <w:rPr>
          <w:b/>
        </w:rPr>
        <w:t xml:space="preserve">          </w:t>
      </w:r>
      <w:r w:rsidR="00E40B5D" w:rsidRPr="003A7759">
        <w:rPr>
          <w:b/>
        </w:rPr>
        <w:t>«Комплекс мер, направленных на профилактическую социально-реабилитационную работу»</w:t>
      </w:r>
    </w:p>
    <w:p w:rsidR="00E40B5D" w:rsidRDefault="003A7759" w:rsidP="00062562">
      <w:pPr>
        <w:pStyle w:val="a3"/>
        <w:jc w:val="both"/>
      </w:pPr>
      <w:r>
        <w:t xml:space="preserve">           </w:t>
      </w:r>
      <w:r w:rsidR="00E40B5D">
        <w:t>Традиционно размещалась информация в газете «Ленский шахтер» и новостных сюжетах телекомпании «</w:t>
      </w:r>
      <w:proofErr w:type="spellStart"/>
      <w:r w:rsidR="00E40B5D">
        <w:t>ВитимТелеком</w:t>
      </w:r>
      <w:proofErr w:type="spellEnd"/>
      <w:r w:rsidR="00E40B5D">
        <w:t xml:space="preserve">». </w:t>
      </w:r>
      <w:r w:rsidR="00062562">
        <w:t xml:space="preserve">Всего размещено </w:t>
      </w:r>
      <w:r w:rsidR="009F6B9A">
        <w:t>39</w:t>
      </w:r>
      <w:r w:rsidR="00DB4A44">
        <w:t xml:space="preserve"> </w:t>
      </w:r>
      <w:r w:rsidR="00062562">
        <w:t>материалов</w:t>
      </w:r>
      <w:r w:rsidR="000B6B19">
        <w:t xml:space="preserve"> и </w:t>
      </w:r>
      <w:r w:rsidR="009F6B9A">
        <w:t>10</w:t>
      </w:r>
      <w:r w:rsidR="000B6B19">
        <w:t xml:space="preserve"> новостных сюжетов</w:t>
      </w:r>
      <w:r w:rsidR="00062562">
        <w:t>.</w:t>
      </w:r>
    </w:p>
    <w:p w:rsidR="009F6B9A" w:rsidRDefault="009F6B9A" w:rsidP="00062562">
      <w:pPr>
        <w:pStyle w:val="a3"/>
        <w:jc w:val="both"/>
      </w:pPr>
      <w:r>
        <w:t xml:space="preserve">            Более 67 мероприятий профилактической направленности  разных форм прошло в прошедшем году.</w:t>
      </w:r>
    </w:p>
    <w:p w:rsidR="00DF3108" w:rsidRDefault="000B6B19" w:rsidP="00DB4A44">
      <w:pPr>
        <w:pStyle w:val="a3"/>
        <w:jc w:val="both"/>
      </w:pPr>
      <w:r>
        <w:t xml:space="preserve">          </w:t>
      </w:r>
      <w:r w:rsidR="00DB4A44">
        <w:t xml:space="preserve">Для студентов БГТ прошла акция «Будущее за нами». Проведены акции, посвященные Всемирному Дню отказа от курения, «Ярмарка здоровья», студенческая Спартакиада «Мы за здоровый образ жизни», Всемирного дня борьбы со </w:t>
      </w:r>
      <w:proofErr w:type="spellStart"/>
      <w:r w:rsidR="00DB4A44">
        <w:t>СПИДом</w:t>
      </w:r>
      <w:proofErr w:type="spellEnd"/>
      <w:r w:rsidR="009F6B9A">
        <w:t xml:space="preserve">; информационная акция «Это должен знать каждый!». Были организованы </w:t>
      </w:r>
      <w:r w:rsidR="00650E37">
        <w:t>единые дни тестирования.</w:t>
      </w:r>
    </w:p>
    <w:p w:rsidR="00650E37" w:rsidRDefault="00650E37" w:rsidP="00DB4A44">
      <w:pPr>
        <w:pStyle w:val="a3"/>
        <w:jc w:val="both"/>
      </w:pPr>
      <w:r>
        <w:t xml:space="preserve">           Раз в два года проходит муниципальный конкурс среди образовательных организаций «Лучший </w:t>
      </w:r>
      <w:proofErr w:type="spellStart"/>
      <w:r>
        <w:t>наркопост</w:t>
      </w:r>
      <w:proofErr w:type="spellEnd"/>
      <w:r>
        <w:t xml:space="preserve">». Победителем конкурса в 2018 году стала МКОУ </w:t>
      </w:r>
      <w:proofErr w:type="spellStart"/>
      <w:r>
        <w:t>Балахнинская</w:t>
      </w:r>
      <w:proofErr w:type="spellEnd"/>
      <w:r>
        <w:t xml:space="preserve"> СОШ.</w:t>
      </w:r>
    </w:p>
    <w:p w:rsidR="00650E37" w:rsidRDefault="00650E37" w:rsidP="00DB4A44">
      <w:pPr>
        <w:pStyle w:val="a3"/>
        <w:jc w:val="both"/>
      </w:pPr>
      <w:r>
        <w:t xml:space="preserve">           82 % </w:t>
      </w:r>
      <w:proofErr w:type="gramStart"/>
      <w:r>
        <w:t>обучающихся</w:t>
      </w:r>
      <w:proofErr w:type="gramEnd"/>
      <w:r>
        <w:t xml:space="preserve"> прошли социально-психологическое тестирование. Незаконных потребителей наркотических средств и </w:t>
      </w:r>
      <w:proofErr w:type="spellStart"/>
      <w:r>
        <w:t>психотропныхвеществ</w:t>
      </w:r>
      <w:proofErr w:type="spellEnd"/>
      <w:r>
        <w:t xml:space="preserve"> среди несовершеннолетних не выявлено.</w:t>
      </w:r>
    </w:p>
    <w:p w:rsidR="002E2B44" w:rsidRDefault="00650E37" w:rsidP="00062562">
      <w:pPr>
        <w:pStyle w:val="a3"/>
        <w:jc w:val="both"/>
      </w:pPr>
      <w:r>
        <w:t xml:space="preserve">          При проведении мероприятий было распространено 15 плакатов, 50 листовок, 75 буклетов профилактической направленности.</w:t>
      </w:r>
      <w:r w:rsidR="003A7759">
        <w:t xml:space="preserve">           </w:t>
      </w:r>
    </w:p>
    <w:p w:rsidR="002E2B44" w:rsidRPr="003A7759" w:rsidRDefault="0059432D" w:rsidP="002E2B44">
      <w:pPr>
        <w:pStyle w:val="a3"/>
        <w:jc w:val="both"/>
        <w:rPr>
          <w:b/>
        </w:rPr>
      </w:pPr>
      <w:r>
        <w:t xml:space="preserve">           </w:t>
      </w:r>
      <w:r w:rsidR="002E2B44" w:rsidRPr="003A7759">
        <w:rPr>
          <w:b/>
        </w:rPr>
        <w:t>Планируемое финансирование – 71</w:t>
      </w:r>
      <w:r w:rsidR="00DB4A44">
        <w:rPr>
          <w:b/>
        </w:rPr>
        <w:t>7</w:t>
      </w:r>
      <w:r w:rsidR="00062562">
        <w:rPr>
          <w:b/>
        </w:rPr>
        <w:t>,</w:t>
      </w:r>
      <w:r w:rsidR="002E2B44" w:rsidRPr="003A7759">
        <w:rPr>
          <w:b/>
        </w:rPr>
        <w:t> </w:t>
      </w:r>
      <w:r w:rsidR="00DB4A44">
        <w:rPr>
          <w:b/>
        </w:rPr>
        <w:t>8</w:t>
      </w:r>
      <w:r w:rsidR="00062562">
        <w:rPr>
          <w:b/>
        </w:rPr>
        <w:t xml:space="preserve"> </w:t>
      </w:r>
      <w:r w:rsidR="002E2B44" w:rsidRPr="003A7759">
        <w:rPr>
          <w:b/>
        </w:rPr>
        <w:t>рублей.</w:t>
      </w:r>
    </w:p>
    <w:p w:rsidR="0059432D" w:rsidRDefault="0059432D" w:rsidP="002E2B44">
      <w:pPr>
        <w:pStyle w:val="a3"/>
        <w:jc w:val="both"/>
        <w:rPr>
          <w:b/>
        </w:rPr>
      </w:pPr>
      <w:r>
        <w:rPr>
          <w:b/>
        </w:rPr>
        <w:t xml:space="preserve">           </w:t>
      </w:r>
      <w:r w:rsidR="002E2B44" w:rsidRPr="003A7759">
        <w:rPr>
          <w:b/>
        </w:rPr>
        <w:t>Фактическое исполнение –</w:t>
      </w:r>
      <w:r w:rsidR="00455652">
        <w:rPr>
          <w:b/>
        </w:rPr>
        <w:t xml:space="preserve"> 659,7</w:t>
      </w:r>
      <w:r w:rsidR="002E2B44" w:rsidRPr="003A7759">
        <w:rPr>
          <w:b/>
        </w:rPr>
        <w:t>рублей</w:t>
      </w:r>
      <w:r>
        <w:rPr>
          <w:b/>
        </w:rPr>
        <w:t>.</w:t>
      </w:r>
    </w:p>
    <w:p w:rsidR="00050E7E" w:rsidRDefault="00DB4A44" w:rsidP="002E2B44">
      <w:pPr>
        <w:pStyle w:val="a3"/>
        <w:jc w:val="both"/>
      </w:pPr>
      <w:r>
        <w:t xml:space="preserve">         </w:t>
      </w:r>
      <w:r w:rsidR="00B916F3">
        <w:t xml:space="preserve">Бюджетная эффективность составляет </w:t>
      </w:r>
      <w:r w:rsidR="00455652">
        <w:t xml:space="preserve">91,9 </w:t>
      </w:r>
      <w:r w:rsidR="00B916F3">
        <w:t>%.</w:t>
      </w:r>
      <w:r w:rsidR="008821AA">
        <w:t xml:space="preserve"> </w:t>
      </w:r>
      <w:r w:rsidR="00455652">
        <w:t>Остаток бюджетных сре</w:t>
      </w:r>
      <w:proofErr w:type="gramStart"/>
      <w:r w:rsidR="00455652">
        <w:t>дств в р</w:t>
      </w:r>
      <w:proofErr w:type="gramEnd"/>
      <w:r w:rsidR="00455652">
        <w:t>азмере 58,1 рублей является экономией при проведении муниципальных контрактов.</w:t>
      </w:r>
    </w:p>
    <w:p w:rsidR="008821AA" w:rsidRPr="00DB4A44" w:rsidRDefault="00050E7E" w:rsidP="002E2B44">
      <w:pPr>
        <w:pStyle w:val="a3"/>
        <w:jc w:val="both"/>
      </w:pPr>
      <w:r>
        <w:t xml:space="preserve">         По методике оценки эффективности программа является высокоэффективной (</w:t>
      </w:r>
      <w:proofErr w:type="spellStart"/>
      <w:r>
        <w:t>Эп</w:t>
      </w:r>
      <w:proofErr w:type="spellEnd"/>
      <w:r>
        <w:t xml:space="preserve"> = 1,7).</w:t>
      </w:r>
      <w:r w:rsidR="008821AA">
        <w:t xml:space="preserve">         </w:t>
      </w:r>
    </w:p>
    <w:p w:rsidR="0059432D" w:rsidRDefault="0059432D" w:rsidP="00D03FFD">
      <w:pPr>
        <w:pStyle w:val="a3"/>
      </w:pPr>
    </w:p>
    <w:p w:rsidR="00792B84" w:rsidRDefault="00792B84" w:rsidP="00D03FFD">
      <w:pPr>
        <w:pStyle w:val="a3"/>
      </w:pPr>
    </w:p>
    <w:p w:rsidR="002512D5" w:rsidRPr="0002765F" w:rsidRDefault="002512D5" w:rsidP="002512D5">
      <w:pPr>
        <w:spacing w:after="0"/>
        <w:jc w:val="center"/>
        <w:rPr>
          <w:rFonts w:cs="Times New Roman"/>
          <w:sz w:val="20"/>
          <w:szCs w:val="20"/>
        </w:rPr>
      </w:pPr>
      <w:r w:rsidRPr="0002765F">
        <w:rPr>
          <w:rFonts w:cs="Times New Roman"/>
          <w:sz w:val="20"/>
          <w:szCs w:val="20"/>
        </w:rPr>
        <w:lastRenderedPageBreak/>
        <w:t>ОЦЕНКА ЭФФЕКТИВНОСТИ РЕАЛИЗАЦИИ МУНИЦИПАЛЬНОЙ</w:t>
      </w:r>
    </w:p>
    <w:p w:rsidR="002512D5" w:rsidRPr="0002765F" w:rsidRDefault="002512D5" w:rsidP="002512D5">
      <w:pPr>
        <w:spacing w:after="0"/>
        <w:jc w:val="center"/>
        <w:rPr>
          <w:rFonts w:cs="Times New Roman"/>
          <w:sz w:val="20"/>
          <w:szCs w:val="20"/>
        </w:rPr>
      </w:pPr>
      <w:r w:rsidRPr="0002765F">
        <w:rPr>
          <w:rFonts w:cs="Times New Roman"/>
          <w:sz w:val="20"/>
          <w:szCs w:val="20"/>
        </w:rPr>
        <w:t xml:space="preserve"> ПРОГРАММЫ</w:t>
      </w:r>
    </w:p>
    <w:p w:rsidR="002512D5" w:rsidRPr="00E373EB" w:rsidRDefault="002512D5" w:rsidP="002512D5">
      <w:pPr>
        <w:tabs>
          <w:tab w:val="left" w:pos="1110"/>
          <w:tab w:val="left" w:pos="7440"/>
        </w:tabs>
        <w:spacing w:after="0"/>
        <w:jc w:val="both"/>
        <w:rPr>
          <w:rFonts w:cs="Times New Roman"/>
          <w:b/>
          <w:szCs w:val="24"/>
        </w:rPr>
      </w:pP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</w:t>
      </w:r>
      <w:proofErr w:type="gramStart"/>
      <w:r w:rsidRPr="0002765F">
        <w:rPr>
          <w:rFonts w:cs="Times New Roman"/>
          <w:sz w:val="28"/>
          <w:szCs w:val="28"/>
          <w:vertAlign w:val="subscript"/>
        </w:rPr>
        <w:t>1</w:t>
      </w:r>
      <w:proofErr w:type="gramEnd"/>
      <w:r w:rsidRPr="0002765F">
        <w:rPr>
          <w:rFonts w:cs="Times New Roman"/>
          <w:sz w:val="28"/>
          <w:szCs w:val="28"/>
          <w:vertAlign w:val="subscript"/>
        </w:rPr>
        <w:t xml:space="preserve"> -  количество участников региональных и федеральных программ и конкурсов  - </w:t>
      </w:r>
      <w:r>
        <w:rPr>
          <w:rFonts w:cs="Times New Roman"/>
          <w:sz w:val="28"/>
          <w:szCs w:val="28"/>
          <w:vertAlign w:val="subscript"/>
        </w:rPr>
        <w:t>7</w:t>
      </w:r>
      <w:r w:rsidRPr="0002765F">
        <w:rPr>
          <w:rFonts w:cs="Times New Roman"/>
          <w:sz w:val="28"/>
          <w:szCs w:val="28"/>
          <w:vertAlign w:val="subscript"/>
        </w:rPr>
        <w:t xml:space="preserve">/18 = </w:t>
      </w:r>
      <w:r>
        <w:rPr>
          <w:rFonts w:cs="Times New Roman"/>
          <w:sz w:val="28"/>
          <w:szCs w:val="28"/>
          <w:vertAlign w:val="subscript"/>
        </w:rPr>
        <w:t>0,39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</w:t>
      </w:r>
      <w:proofErr w:type="gramStart"/>
      <w:r w:rsidRPr="0002765F">
        <w:rPr>
          <w:rFonts w:cs="Times New Roman"/>
          <w:sz w:val="28"/>
          <w:szCs w:val="28"/>
          <w:vertAlign w:val="subscript"/>
        </w:rPr>
        <w:t>2</w:t>
      </w:r>
      <w:proofErr w:type="gramEnd"/>
      <w:r w:rsidRPr="0002765F">
        <w:rPr>
          <w:rFonts w:cs="Times New Roman"/>
          <w:sz w:val="28"/>
          <w:szCs w:val="28"/>
          <w:vertAlign w:val="subscript"/>
        </w:rPr>
        <w:t xml:space="preserve"> – удельный вес молодежи вовлеченной в общественно-полезную деятельность через участие в социальных проектах, к общей численности молодежи </w:t>
      </w:r>
      <w:proofErr w:type="spellStart"/>
      <w:r w:rsidRPr="0002765F">
        <w:rPr>
          <w:rFonts w:cs="Times New Roman"/>
          <w:sz w:val="28"/>
          <w:szCs w:val="28"/>
          <w:vertAlign w:val="subscript"/>
        </w:rPr>
        <w:t>Бодайбинского</w:t>
      </w:r>
      <w:proofErr w:type="spellEnd"/>
      <w:r w:rsidRPr="0002765F">
        <w:rPr>
          <w:rFonts w:cs="Times New Roman"/>
          <w:sz w:val="28"/>
          <w:szCs w:val="28"/>
          <w:vertAlign w:val="subscript"/>
        </w:rPr>
        <w:t xml:space="preserve"> района -  </w:t>
      </w:r>
      <w:r>
        <w:rPr>
          <w:rFonts w:cs="Times New Roman"/>
          <w:sz w:val="28"/>
          <w:szCs w:val="28"/>
          <w:vertAlign w:val="subscript"/>
        </w:rPr>
        <w:t>28</w:t>
      </w:r>
      <w:r w:rsidRPr="0002765F">
        <w:rPr>
          <w:rFonts w:cs="Times New Roman"/>
          <w:sz w:val="28"/>
          <w:szCs w:val="28"/>
          <w:vertAlign w:val="subscript"/>
        </w:rPr>
        <w:t>/</w:t>
      </w:r>
      <w:r>
        <w:rPr>
          <w:rFonts w:cs="Times New Roman"/>
          <w:sz w:val="28"/>
          <w:szCs w:val="28"/>
          <w:vertAlign w:val="subscript"/>
        </w:rPr>
        <w:t>15</w:t>
      </w:r>
      <w:r w:rsidRPr="0002765F">
        <w:rPr>
          <w:rFonts w:cs="Times New Roman"/>
          <w:sz w:val="28"/>
          <w:szCs w:val="28"/>
          <w:vertAlign w:val="subscript"/>
        </w:rPr>
        <w:t xml:space="preserve"> = </w:t>
      </w:r>
      <w:r>
        <w:rPr>
          <w:rFonts w:cs="Times New Roman"/>
          <w:sz w:val="28"/>
          <w:szCs w:val="28"/>
          <w:vertAlign w:val="subscript"/>
        </w:rPr>
        <w:t>1,87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 xml:space="preserve">ДП3 – количество рабочих мест, созданных для несовершеннолетних на предприятиях и учреждениях </w:t>
      </w:r>
      <w:proofErr w:type="spellStart"/>
      <w:r w:rsidRPr="0002765F">
        <w:rPr>
          <w:rFonts w:cs="Times New Roman"/>
          <w:sz w:val="28"/>
          <w:szCs w:val="28"/>
          <w:vertAlign w:val="subscript"/>
        </w:rPr>
        <w:t>Бодайбинского</w:t>
      </w:r>
      <w:proofErr w:type="spellEnd"/>
      <w:r w:rsidRPr="0002765F">
        <w:rPr>
          <w:rFonts w:cs="Times New Roman"/>
          <w:sz w:val="28"/>
          <w:szCs w:val="28"/>
          <w:vertAlign w:val="subscript"/>
        </w:rPr>
        <w:t xml:space="preserve"> района - </w:t>
      </w:r>
      <w:r>
        <w:rPr>
          <w:rFonts w:cs="Times New Roman"/>
          <w:sz w:val="28"/>
          <w:szCs w:val="28"/>
          <w:vertAlign w:val="subscript"/>
        </w:rPr>
        <w:t xml:space="preserve"> 39</w:t>
      </w:r>
      <w:r w:rsidRPr="0002765F">
        <w:rPr>
          <w:rFonts w:cs="Times New Roman"/>
          <w:sz w:val="28"/>
          <w:szCs w:val="28"/>
          <w:vertAlign w:val="subscript"/>
        </w:rPr>
        <w:t>/5</w:t>
      </w:r>
      <w:r>
        <w:rPr>
          <w:rFonts w:cs="Times New Roman"/>
          <w:sz w:val="28"/>
          <w:szCs w:val="28"/>
          <w:vertAlign w:val="subscript"/>
        </w:rPr>
        <w:t xml:space="preserve"> = 7,8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</w:t>
      </w:r>
      <w:proofErr w:type="gramStart"/>
      <w:r w:rsidRPr="0002765F">
        <w:rPr>
          <w:rFonts w:cs="Times New Roman"/>
          <w:sz w:val="28"/>
          <w:szCs w:val="28"/>
          <w:vertAlign w:val="subscript"/>
        </w:rPr>
        <w:t>4</w:t>
      </w:r>
      <w:proofErr w:type="gramEnd"/>
      <w:r w:rsidRPr="0002765F">
        <w:rPr>
          <w:rFonts w:cs="Times New Roman"/>
          <w:sz w:val="28"/>
          <w:szCs w:val="28"/>
          <w:vertAlign w:val="subscript"/>
        </w:rPr>
        <w:t xml:space="preserve"> – численность подростков, занятых</w:t>
      </w:r>
      <w:r>
        <w:rPr>
          <w:rFonts w:cs="Times New Roman"/>
          <w:sz w:val="28"/>
          <w:szCs w:val="28"/>
          <w:vertAlign w:val="subscript"/>
        </w:rPr>
        <w:t xml:space="preserve"> в летних трудовых лагерях – 240/185= 1,3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ДП5 – численность молодежи, вовлеченной в проекты и программы в сфере гражданско-</w:t>
      </w:r>
      <w:r>
        <w:rPr>
          <w:rFonts w:cs="Times New Roman"/>
          <w:sz w:val="28"/>
          <w:szCs w:val="28"/>
          <w:vertAlign w:val="subscript"/>
        </w:rPr>
        <w:t>патриотического воспитания – 296/200=1,48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</w:t>
      </w:r>
      <w:proofErr w:type="gramStart"/>
      <w:r w:rsidRPr="0002765F">
        <w:rPr>
          <w:rFonts w:cs="Times New Roman"/>
          <w:sz w:val="28"/>
          <w:szCs w:val="28"/>
          <w:vertAlign w:val="subscript"/>
        </w:rPr>
        <w:t>6</w:t>
      </w:r>
      <w:proofErr w:type="gramEnd"/>
      <w:r w:rsidRPr="0002765F">
        <w:rPr>
          <w:rFonts w:cs="Times New Roman"/>
          <w:sz w:val="28"/>
          <w:szCs w:val="28"/>
          <w:vertAlign w:val="subscript"/>
        </w:rPr>
        <w:t xml:space="preserve"> - доля молодежи, принимающей участие в волонтерской деятельности, к общей численности мол</w:t>
      </w:r>
      <w:r>
        <w:rPr>
          <w:rFonts w:cs="Times New Roman"/>
          <w:sz w:val="28"/>
          <w:szCs w:val="28"/>
          <w:vertAlign w:val="subscript"/>
        </w:rPr>
        <w:t xml:space="preserve">одежи </w:t>
      </w:r>
      <w:proofErr w:type="spellStart"/>
      <w:r>
        <w:rPr>
          <w:rFonts w:cs="Times New Roman"/>
          <w:sz w:val="28"/>
          <w:szCs w:val="28"/>
          <w:vertAlign w:val="subscript"/>
        </w:rPr>
        <w:t>Бодайбинского</w:t>
      </w:r>
      <w:proofErr w:type="spellEnd"/>
      <w:r>
        <w:rPr>
          <w:rFonts w:cs="Times New Roman"/>
          <w:sz w:val="28"/>
          <w:szCs w:val="28"/>
          <w:vertAlign w:val="subscript"/>
        </w:rPr>
        <w:t xml:space="preserve"> района – 7/9=0,78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</w:t>
      </w:r>
      <w:proofErr w:type="gramStart"/>
      <w:r w:rsidRPr="0002765F">
        <w:rPr>
          <w:rFonts w:cs="Times New Roman"/>
          <w:sz w:val="28"/>
          <w:szCs w:val="28"/>
          <w:vertAlign w:val="subscript"/>
        </w:rPr>
        <w:t>7</w:t>
      </w:r>
      <w:proofErr w:type="gramEnd"/>
      <w:r w:rsidRPr="0002765F">
        <w:rPr>
          <w:rFonts w:cs="Times New Roman"/>
          <w:sz w:val="28"/>
          <w:szCs w:val="28"/>
          <w:vertAlign w:val="subscript"/>
        </w:rPr>
        <w:t xml:space="preserve"> – численность обучающихся, прошедших обучение по образовательным программам профи</w:t>
      </w:r>
      <w:r>
        <w:rPr>
          <w:rFonts w:cs="Times New Roman"/>
          <w:sz w:val="28"/>
          <w:szCs w:val="28"/>
          <w:vertAlign w:val="subscript"/>
        </w:rPr>
        <w:t>лактической направленности – 888/300=2,96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ДП8 – удельный вес численности несовершеннолетних, состоящих на всех видах к общей числ</w:t>
      </w:r>
      <w:r>
        <w:rPr>
          <w:rFonts w:cs="Times New Roman"/>
          <w:sz w:val="28"/>
          <w:szCs w:val="28"/>
          <w:vertAlign w:val="subscript"/>
        </w:rPr>
        <w:t>енности несовершеннолетних – 1,4/4,5=0,31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</w:t>
      </w:r>
      <w:proofErr w:type="gramStart"/>
      <w:r w:rsidRPr="0002765F">
        <w:rPr>
          <w:rFonts w:cs="Times New Roman"/>
          <w:sz w:val="28"/>
          <w:szCs w:val="28"/>
          <w:vertAlign w:val="subscript"/>
        </w:rPr>
        <w:t>9</w:t>
      </w:r>
      <w:proofErr w:type="gramEnd"/>
      <w:r w:rsidRPr="0002765F">
        <w:rPr>
          <w:rFonts w:cs="Times New Roman"/>
          <w:sz w:val="28"/>
          <w:szCs w:val="28"/>
          <w:vertAlign w:val="subscript"/>
        </w:rPr>
        <w:t xml:space="preserve"> – охват социально-психологическим тестированием 9социологическим исследованием, анкетированием) обучающихся старших классов и студентов в организациях, осуществляющих обр</w:t>
      </w:r>
      <w:r>
        <w:rPr>
          <w:rFonts w:cs="Times New Roman"/>
          <w:sz w:val="28"/>
          <w:szCs w:val="28"/>
          <w:vertAlign w:val="subscript"/>
        </w:rPr>
        <w:t>азовательную деятельность -  82/50=1,64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  <w:vertAlign w:val="subscript"/>
        </w:rPr>
      </w:pPr>
      <w:r w:rsidRPr="0002765F">
        <w:rPr>
          <w:rFonts w:cs="Times New Roman"/>
          <w:sz w:val="28"/>
          <w:szCs w:val="28"/>
        </w:rPr>
        <w:t>С</w:t>
      </w:r>
      <w:r w:rsidRPr="0002765F">
        <w:rPr>
          <w:rFonts w:cs="Times New Roman"/>
          <w:sz w:val="28"/>
          <w:szCs w:val="28"/>
          <w:vertAlign w:val="subscript"/>
        </w:rPr>
        <w:t>ДП10 – удельный вес численности обучающихся, прошедших экспертно-диагностическое исследование на предмет употребления наркотических средств от общего числа обучающихся (школьников и студентов) – 0\0=0</w:t>
      </w:r>
    </w:p>
    <w:p w:rsidR="002512D5" w:rsidRPr="0002765F" w:rsidRDefault="002512D5" w:rsidP="002512D5">
      <w:pPr>
        <w:spacing w:after="0"/>
        <w:rPr>
          <w:rFonts w:cs="Times New Roman"/>
          <w:sz w:val="28"/>
          <w:szCs w:val="28"/>
        </w:rPr>
      </w:pPr>
      <w:r w:rsidRPr="0002765F">
        <w:rPr>
          <w:rFonts w:cs="Times New Roman"/>
          <w:sz w:val="28"/>
          <w:szCs w:val="28"/>
        </w:rPr>
        <w:t xml:space="preserve"> </w:t>
      </w:r>
    </w:p>
    <w:p w:rsidR="002512D5" w:rsidRDefault="002512D5" w:rsidP="002512D5">
      <w:pPr>
        <w:spacing w:after="0"/>
        <w:rPr>
          <w:rFonts w:cs="Times New Roman"/>
          <w:szCs w:val="24"/>
        </w:rPr>
      </w:pPr>
      <w:r w:rsidRPr="0002765F">
        <w:rPr>
          <w:rFonts w:cs="Times New Roman"/>
          <w:szCs w:val="24"/>
        </w:rPr>
        <w:t>С</w:t>
      </w:r>
      <w:r w:rsidRPr="0002765F">
        <w:rPr>
          <w:rFonts w:cs="Times New Roman"/>
          <w:szCs w:val="24"/>
          <w:vertAlign w:val="subscript"/>
        </w:rPr>
        <w:t xml:space="preserve">ДЦ </w:t>
      </w:r>
      <w:r w:rsidRPr="0002765F">
        <w:rPr>
          <w:rFonts w:cs="Times New Roman"/>
          <w:szCs w:val="24"/>
        </w:rPr>
        <w:t xml:space="preserve">= </w:t>
      </w:r>
      <w:r>
        <w:rPr>
          <w:rFonts w:cs="Times New Roman"/>
          <w:szCs w:val="24"/>
        </w:rPr>
        <w:t>(0,39+1,87+7,8+1,3+1,48+0,78+2,96+0,31+1,64+0) = 18,53/10= 1,85</w:t>
      </w:r>
    </w:p>
    <w:p w:rsidR="002512D5" w:rsidRDefault="002512D5" w:rsidP="002512D5">
      <w:pPr>
        <w:spacing w:after="0"/>
        <w:rPr>
          <w:rFonts w:cs="Times New Roman"/>
          <w:szCs w:val="24"/>
        </w:rPr>
      </w:pPr>
    </w:p>
    <w:p w:rsidR="002512D5" w:rsidRPr="0002765F" w:rsidRDefault="002512D5" w:rsidP="002512D5">
      <w:pPr>
        <w:spacing w:after="0"/>
        <w:rPr>
          <w:rFonts w:cs="Times New Roman"/>
          <w:szCs w:val="24"/>
        </w:rPr>
      </w:pPr>
      <w:proofErr w:type="spellStart"/>
      <w:r w:rsidRPr="0002765F">
        <w:rPr>
          <w:rFonts w:cs="Times New Roman"/>
          <w:szCs w:val="24"/>
        </w:rPr>
        <w:t>Фф</w:t>
      </w:r>
      <w:proofErr w:type="spellEnd"/>
      <w:r>
        <w:rPr>
          <w:rFonts w:cs="Times New Roman"/>
          <w:szCs w:val="24"/>
        </w:rPr>
        <w:t xml:space="preserve"> =659,7</w:t>
      </w:r>
      <w:proofErr w:type="gramStart"/>
      <w:r>
        <w:rPr>
          <w:rFonts w:cs="Times New Roman"/>
          <w:szCs w:val="24"/>
        </w:rPr>
        <w:t xml:space="preserve"> ;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Фп</w:t>
      </w:r>
      <w:proofErr w:type="spellEnd"/>
      <w:r>
        <w:rPr>
          <w:rFonts w:cs="Times New Roman"/>
          <w:szCs w:val="24"/>
        </w:rPr>
        <w:t xml:space="preserve"> = 717,8</w:t>
      </w:r>
    </w:p>
    <w:p w:rsidR="002512D5" w:rsidRDefault="002512D5" w:rsidP="002512D5">
      <w:pPr>
        <w:spacing w:after="0"/>
        <w:rPr>
          <w:rFonts w:cs="Times New Roman"/>
          <w:szCs w:val="24"/>
        </w:rPr>
      </w:pPr>
      <w:r w:rsidRPr="0002765F">
        <w:rPr>
          <w:rFonts w:cs="Times New Roman"/>
          <w:szCs w:val="24"/>
        </w:rPr>
        <w:t xml:space="preserve">    </w:t>
      </w:r>
    </w:p>
    <w:p w:rsidR="002512D5" w:rsidRPr="0002765F" w:rsidRDefault="002512D5" w:rsidP="002512D5">
      <w:pPr>
        <w:spacing w:after="0"/>
        <w:rPr>
          <w:rFonts w:cs="Times New Roman"/>
          <w:szCs w:val="24"/>
        </w:rPr>
      </w:pPr>
      <w:r w:rsidRPr="000276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Уф = 659,7 /717,8 = 0,92</w:t>
      </w:r>
    </w:p>
    <w:p w:rsidR="002512D5" w:rsidRDefault="002512D5" w:rsidP="002512D5">
      <w:pPr>
        <w:spacing w:after="0"/>
        <w:rPr>
          <w:rFonts w:cs="Times New Roman"/>
          <w:szCs w:val="24"/>
        </w:rPr>
      </w:pPr>
    </w:p>
    <w:p w:rsidR="002512D5" w:rsidRDefault="002512D5" w:rsidP="002512D5">
      <w:pPr>
        <w:spacing w:after="0"/>
        <w:rPr>
          <w:rFonts w:cs="Times New Roman"/>
          <w:szCs w:val="24"/>
        </w:rPr>
      </w:pPr>
      <w:r w:rsidRPr="0002765F">
        <w:rPr>
          <w:rFonts w:cs="Times New Roman"/>
          <w:szCs w:val="24"/>
        </w:rPr>
        <w:t xml:space="preserve"> Э</w:t>
      </w:r>
      <w:r w:rsidRPr="0002765F">
        <w:rPr>
          <w:rFonts w:cs="Times New Roman"/>
          <w:szCs w:val="24"/>
          <w:vertAlign w:val="subscript"/>
        </w:rPr>
        <w:t xml:space="preserve">П </w:t>
      </w:r>
      <w:r w:rsidRPr="0002765F">
        <w:rPr>
          <w:rFonts w:cs="Times New Roman"/>
          <w:szCs w:val="24"/>
        </w:rPr>
        <w:t xml:space="preserve">= </w:t>
      </w:r>
      <w:r w:rsidRPr="0002765F"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>1,85*0,92=1,7</w:t>
      </w:r>
    </w:p>
    <w:p w:rsidR="002512D5" w:rsidRDefault="002512D5" w:rsidP="002512D5">
      <w:pPr>
        <w:spacing w:after="0"/>
        <w:rPr>
          <w:rFonts w:cs="Times New Roman"/>
          <w:szCs w:val="24"/>
        </w:rPr>
      </w:pPr>
    </w:p>
    <w:p w:rsidR="002512D5" w:rsidRDefault="002512D5" w:rsidP="002512D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Программа является высокоэффективной.</w:t>
      </w:r>
    </w:p>
    <w:p w:rsidR="002512D5" w:rsidRDefault="002512D5" w:rsidP="002512D5">
      <w:pPr>
        <w:spacing w:after="0"/>
        <w:rPr>
          <w:rFonts w:cs="Times New Roman"/>
          <w:szCs w:val="24"/>
        </w:rPr>
      </w:pPr>
    </w:p>
    <w:p w:rsidR="002512D5" w:rsidRDefault="002512D5" w:rsidP="002512D5">
      <w:pPr>
        <w:spacing w:after="0"/>
        <w:rPr>
          <w:rFonts w:cs="Times New Roman"/>
          <w:szCs w:val="24"/>
        </w:rPr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</w:pPr>
    </w:p>
    <w:p w:rsidR="002512D5" w:rsidRDefault="002512D5" w:rsidP="002512D5">
      <w:pPr>
        <w:pStyle w:val="a3"/>
        <w:jc w:val="center"/>
        <w:sectPr w:rsidR="002512D5" w:rsidSect="00EE1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2D5" w:rsidRDefault="002512D5" w:rsidP="002512D5">
      <w:pPr>
        <w:pStyle w:val="a3"/>
        <w:jc w:val="center"/>
      </w:pPr>
      <w:r>
        <w:lastRenderedPageBreak/>
        <w:t>Отчет</w:t>
      </w:r>
    </w:p>
    <w:p w:rsidR="002512D5" w:rsidRDefault="002512D5" w:rsidP="002512D5">
      <w:pPr>
        <w:pStyle w:val="a3"/>
        <w:jc w:val="center"/>
      </w:pPr>
      <w:r>
        <w:t>об исполнении мероприятий Программы</w:t>
      </w:r>
    </w:p>
    <w:p w:rsidR="002512D5" w:rsidRDefault="002512D5" w:rsidP="002512D5">
      <w:pPr>
        <w:pStyle w:val="a3"/>
        <w:jc w:val="center"/>
      </w:pPr>
      <w:r>
        <w:t xml:space="preserve">«Развитие молодежной политики на территории </w:t>
      </w:r>
      <w:proofErr w:type="spellStart"/>
      <w:r>
        <w:t>Бодайбинского</w:t>
      </w:r>
      <w:proofErr w:type="spellEnd"/>
      <w:r>
        <w:t xml:space="preserve"> района» на 2015-2020 годы</w:t>
      </w:r>
    </w:p>
    <w:p w:rsidR="002512D5" w:rsidRDefault="002512D5" w:rsidP="002512D5">
      <w:pPr>
        <w:pStyle w:val="a3"/>
        <w:jc w:val="center"/>
      </w:pPr>
      <w:r>
        <w:t>за 2018 год</w:t>
      </w:r>
    </w:p>
    <w:p w:rsidR="002512D5" w:rsidRDefault="002512D5" w:rsidP="002512D5">
      <w:pPr>
        <w:pStyle w:val="a3"/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939"/>
        <w:gridCol w:w="1513"/>
        <w:gridCol w:w="1288"/>
        <w:gridCol w:w="1185"/>
        <w:gridCol w:w="1438"/>
        <w:gridCol w:w="1136"/>
        <w:gridCol w:w="1424"/>
        <w:gridCol w:w="1288"/>
        <w:gridCol w:w="1288"/>
        <w:gridCol w:w="1470"/>
      </w:tblGrid>
      <w:tr w:rsidR="002512D5" w:rsidTr="002512D5">
        <w:tc>
          <w:tcPr>
            <w:tcW w:w="817" w:type="dxa"/>
          </w:tcPr>
          <w:p w:rsidR="002512D5" w:rsidRPr="00374CE9" w:rsidRDefault="002512D5" w:rsidP="008D7356">
            <w:pPr>
              <w:pStyle w:val="a3"/>
              <w:rPr>
                <w:sz w:val="20"/>
                <w:szCs w:val="20"/>
              </w:rPr>
            </w:pPr>
            <w:r w:rsidRPr="00374C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4C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4CE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374C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9" w:type="dxa"/>
          </w:tcPr>
          <w:p w:rsidR="002512D5" w:rsidRPr="00374CE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Программы, основного мероприятия, мероприятия</w:t>
            </w:r>
          </w:p>
        </w:tc>
        <w:tc>
          <w:tcPr>
            <w:tcW w:w="1513" w:type="dxa"/>
          </w:tcPr>
          <w:p w:rsidR="002512D5" w:rsidRPr="00867B84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 исполнения мероприятия</w:t>
            </w:r>
          </w:p>
          <w:p w:rsidR="002512D5" w:rsidRPr="00867B84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(месяц, квартал)</w:t>
            </w:r>
          </w:p>
        </w:tc>
        <w:tc>
          <w:tcPr>
            <w:tcW w:w="118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proofErr w:type="spellStart"/>
            <w:r>
              <w:rPr>
                <w:sz w:val="20"/>
                <w:szCs w:val="20"/>
              </w:rPr>
              <w:t>финансиро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512D5" w:rsidRPr="00867B84" w:rsidRDefault="002512D5" w:rsidP="008D735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43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</w:t>
            </w:r>
            <w:proofErr w:type="spellStart"/>
            <w:r>
              <w:rPr>
                <w:sz w:val="20"/>
                <w:szCs w:val="20"/>
              </w:rPr>
              <w:t>финансирова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, предусмотрен-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на 2018 г.</w:t>
            </w:r>
          </w:p>
          <w:p w:rsidR="002512D5" w:rsidRPr="00867B84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13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Профинан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сировано</w:t>
            </w:r>
            <w:proofErr w:type="spellEnd"/>
            <w:r>
              <w:rPr>
                <w:sz w:val="20"/>
                <w:szCs w:val="20"/>
              </w:rPr>
              <w:t xml:space="preserve"> за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</w:t>
            </w:r>
          </w:p>
          <w:p w:rsidR="002512D5" w:rsidRPr="00867B84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424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 w:rsidRPr="00642057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нование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объема мероприятия,</w:t>
            </w:r>
          </w:p>
          <w:p w:rsidR="002512D5" w:rsidRPr="0064205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2512D5" w:rsidRPr="0064205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2018 г.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512D5" w:rsidRPr="0064205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мероприятия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</w:t>
            </w:r>
          </w:p>
          <w:p w:rsidR="002512D5" w:rsidRPr="0064205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</w:tr>
      <w:tr w:rsidR="002512D5" w:rsidTr="002512D5">
        <w:tc>
          <w:tcPr>
            <w:tcW w:w="817" w:type="dxa"/>
          </w:tcPr>
          <w:p w:rsidR="002512D5" w:rsidRPr="00FA3BAB" w:rsidRDefault="002512D5" w:rsidP="008D735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3969" w:type="dxa"/>
            <w:gridSpan w:val="10"/>
          </w:tcPr>
          <w:p w:rsidR="002512D5" w:rsidRPr="00FA3BAB" w:rsidRDefault="002512D5" w:rsidP="008D7356">
            <w:pPr>
              <w:pStyle w:val="a3"/>
              <w:ind w:left="3252"/>
              <w:rPr>
                <w:b/>
                <w:sz w:val="22"/>
              </w:rPr>
            </w:pPr>
            <w:r w:rsidRPr="00FA3BAB">
              <w:rPr>
                <w:b/>
                <w:sz w:val="22"/>
              </w:rPr>
              <w:t xml:space="preserve">Подпрограмма 1 «Молодежь </w:t>
            </w:r>
            <w:proofErr w:type="spellStart"/>
            <w:r w:rsidRPr="00FA3BAB">
              <w:rPr>
                <w:b/>
                <w:sz w:val="22"/>
              </w:rPr>
              <w:t>Бодайбинского</w:t>
            </w:r>
            <w:proofErr w:type="spellEnd"/>
            <w:r w:rsidRPr="00FA3BAB">
              <w:rPr>
                <w:b/>
                <w:sz w:val="22"/>
              </w:rPr>
              <w:t xml:space="preserve"> района» на 2015-20</w:t>
            </w:r>
            <w:r>
              <w:rPr>
                <w:b/>
                <w:sz w:val="22"/>
              </w:rPr>
              <w:t xml:space="preserve">20 </w:t>
            </w:r>
            <w:r w:rsidRPr="00FA3BAB">
              <w:rPr>
                <w:b/>
                <w:sz w:val="22"/>
              </w:rPr>
              <w:t>год</w:t>
            </w:r>
            <w:r>
              <w:rPr>
                <w:b/>
                <w:sz w:val="22"/>
              </w:rPr>
              <w:t>ы</w:t>
            </w:r>
          </w:p>
        </w:tc>
      </w:tr>
      <w:tr w:rsidR="002512D5" w:rsidTr="002512D5">
        <w:tc>
          <w:tcPr>
            <w:tcW w:w="817" w:type="dxa"/>
          </w:tcPr>
          <w:p w:rsidR="002512D5" w:rsidRDefault="002512D5" w:rsidP="008D7356">
            <w:pPr>
              <w:pStyle w:val="a3"/>
            </w:pPr>
            <w:r>
              <w:t>1.1</w:t>
            </w:r>
          </w:p>
        </w:tc>
        <w:tc>
          <w:tcPr>
            <w:tcW w:w="1939" w:type="dxa"/>
          </w:tcPr>
          <w:p w:rsidR="002512D5" w:rsidRPr="00AC353D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«Комплекс мер, направленных на гражданское становление и самореализацию молодежи»</w:t>
            </w:r>
          </w:p>
        </w:tc>
        <w:tc>
          <w:tcPr>
            <w:tcW w:w="1513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 w:rsidRPr="00AC353D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 w:rsidRPr="00AC353D">
              <w:rPr>
                <w:sz w:val="20"/>
                <w:szCs w:val="20"/>
              </w:rPr>
              <w:t>01.01. – 31.12.201</w:t>
            </w:r>
            <w:r>
              <w:rPr>
                <w:sz w:val="20"/>
                <w:szCs w:val="20"/>
              </w:rPr>
              <w:t>6</w:t>
            </w:r>
            <w:r w:rsidRPr="00AC353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5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717, 8</w:t>
            </w:r>
          </w:p>
        </w:tc>
        <w:tc>
          <w:tcPr>
            <w:tcW w:w="1136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659,7</w:t>
            </w:r>
          </w:p>
        </w:tc>
        <w:tc>
          <w:tcPr>
            <w:tcW w:w="1424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E1BCA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8" w:type="dxa"/>
          </w:tcPr>
          <w:p w:rsidR="002512D5" w:rsidRPr="002E1BCA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70" w:type="dxa"/>
          </w:tcPr>
          <w:p w:rsidR="002512D5" w:rsidRPr="00A144DE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2512D5">
        <w:tc>
          <w:tcPr>
            <w:tcW w:w="817" w:type="dxa"/>
          </w:tcPr>
          <w:p w:rsidR="002512D5" w:rsidRPr="00A144D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39" w:type="dxa"/>
          </w:tcPr>
          <w:p w:rsidR="002512D5" w:rsidRPr="00A144DE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Рождение первого гражданина (поддержка молодых семей)</w:t>
            </w:r>
          </w:p>
        </w:tc>
        <w:tc>
          <w:tcPr>
            <w:tcW w:w="1513" w:type="dxa"/>
          </w:tcPr>
          <w:p w:rsidR="002512D5" w:rsidRPr="00A144D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 – 30.01.2018</w:t>
            </w:r>
          </w:p>
        </w:tc>
        <w:tc>
          <w:tcPr>
            <w:tcW w:w="1185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2512D5" w:rsidRPr="00472897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Поздравление получили две молодые семьи, первые родившие детей в один день 2018 года</w:t>
            </w:r>
          </w:p>
        </w:tc>
      </w:tr>
      <w:tr w:rsidR="002512D5" w:rsidTr="002512D5">
        <w:tc>
          <w:tcPr>
            <w:tcW w:w="817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 w:rsidRPr="00472897">
              <w:rPr>
                <w:sz w:val="20"/>
                <w:szCs w:val="20"/>
              </w:rPr>
              <w:t>1.1.2</w:t>
            </w:r>
          </w:p>
        </w:tc>
        <w:tc>
          <w:tcPr>
            <w:tcW w:w="193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патриотическое воспитание молодежи: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встреча с воинами-интернационалистами;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«Георгиевская ленточка»;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«Вахта памяти»;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легкоатлетический пробег, посвященный Дню Победы;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«Свеча памяти»;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«Мы – граждане России», посвященная Дню государственного флага РФ;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торжественное вручение паспорта гражданина РФ;</w:t>
            </w:r>
          </w:p>
          <w:p w:rsidR="002512D5" w:rsidRPr="00472897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патриотическая акция, посвященная Дню России.</w:t>
            </w:r>
          </w:p>
        </w:tc>
        <w:tc>
          <w:tcPr>
            <w:tcW w:w="1513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по молодежной политике и спорту </w:t>
            </w:r>
          </w:p>
        </w:tc>
        <w:tc>
          <w:tcPr>
            <w:tcW w:w="1288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01.02. –31.08.2018 </w:t>
            </w:r>
          </w:p>
        </w:tc>
        <w:tc>
          <w:tcPr>
            <w:tcW w:w="1185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7A3D3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</w:tcPr>
          <w:p w:rsidR="002512D5" w:rsidRPr="007A3D3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88" w:type="dxa"/>
          </w:tcPr>
          <w:p w:rsidR="002512D5" w:rsidRPr="007A3D3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 на базе городской библиотеки им. С.Кузнецовой прошла традиционная встреча с ветеранами локальных войн 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24.04 стартовала акция </w:t>
            </w:r>
            <w:r>
              <w:rPr>
                <w:sz w:val="20"/>
                <w:szCs w:val="20"/>
              </w:rPr>
              <w:lastRenderedPageBreak/>
              <w:t>«Георгиевская ленточка». Было распространено 1000 лент;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 акция «Вахта памяти». Количество участников 10 человек;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Легкоатлетический пробег, посвященный Дню Победы – 230 участников;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 Акция «Свеча памяти» - 60 человек</w:t>
            </w:r>
          </w:p>
          <w:p w:rsidR="002512D5" w:rsidRPr="007A3D3E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Легкоатлетический пробег, посвященный жертвам Ленского расстрела (32 участника)</w:t>
            </w:r>
          </w:p>
        </w:tc>
      </w:tr>
      <w:tr w:rsidR="002512D5" w:rsidRPr="00C86ECB" w:rsidTr="002512D5">
        <w:tc>
          <w:tcPr>
            <w:tcW w:w="817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939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Ярмарка профессий</w:t>
            </w:r>
          </w:p>
        </w:tc>
        <w:tc>
          <w:tcPr>
            <w:tcW w:w="1513" w:type="dxa"/>
          </w:tcPr>
          <w:p w:rsidR="002512D5" w:rsidRPr="006D166C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спорту, Центр занятости населения, военный комиссариат</w:t>
            </w:r>
          </w:p>
        </w:tc>
        <w:tc>
          <w:tcPr>
            <w:tcW w:w="1288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 –30.03.2018 </w:t>
            </w:r>
          </w:p>
        </w:tc>
        <w:tc>
          <w:tcPr>
            <w:tcW w:w="1185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данного мероприятия запланирован выездной Молодежный поезд. Мероприятие перенесено в связи с погодными условиями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апреля, мая волонтеры- студенты БГТ проводили в образовательн</w:t>
            </w:r>
            <w:r>
              <w:rPr>
                <w:sz w:val="20"/>
                <w:szCs w:val="20"/>
              </w:rPr>
              <w:lastRenderedPageBreak/>
              <w:t xml:space="preserve">ых организациях района </w:t>
            </w:r>
            <w:proofErr w:type="spellStart"/>
            <w:r>
              <w:rPr>
                <w:sz w:val="20"/>
                <w:szCs w:val="20"/>
              </w:rPr>
              <w:t>профориентационную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проведении торжественного мероприятия «Последний звонок» в </w:t>
            </w:r>
            <w:proofErr w:type="spellStart"/>
            <w:r>
              <w:rPr>
                <w:sz w:val="20"/>
                <w:szCs w:val="20"/>
              </w:rPr>
              <w:t>Бодайбинском</w:t>
            </w:r>
            <w:proofErr w:type="spellEnd"/>
            <w:r>
              <w:rPr>
                <w:sz w:val="20"/>
                <w:szCs w:val="20"/>
              </w:rPr>
              <w:t xml:space="preserve"> горном техникуме.</w:t>
            </w:r>
          </w:p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КВН, посвященный 20-летию АО «Полюс </w:t>
            </w:r>
            <w:proofErr w:type="spellStart"/>
            <w:r>
              <w:rPr>
                <w:sz w:val="20"/>
                <w:szCs w:val="20"/>
              </w:rPr>
              <w:t>Вернинское</w:t>
            </w:r>
            <w:proofErr w:type="spellEnd"/>
            <w:r>
              <w:rPr>
                <w:sz w:val="20"/>
                <w:szCs w:val="20"/>
              </w:rPr>
              <w:t xml:space="preserve">». Приняли участие команды Кропоткина, Перевоза, </w:t>
            </w:r>
            <w:proofErr w:type="spellStart"/>
            <w:r>
              <w:rPr>
                <w:sz w:val="20"/>
                <w:szCs w:val="20"/>
              </w:rPr>
              <w:t>Мамакана</w:t>
            </w:r>
            <w:proofErr w:type="spellEnd"/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призывника (проводы призывников осеннего, весеннего призыва; торжественное мероприятие, посвященное Дню призывника)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спорту, военный комиссариат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01.04.-31.10.2018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136" w:type="dxa"/>
          </w:tcPr>
          <w:p w:rsidR="002512D5" w:rsidRPr="00290CC9" w:rsidRDefault="002512D5" w:rsidP="008D7356">
            <w:pPr>
              <w:pStyle w:val="a3"/>
              <w:rPr>
                <w:sz w:val="20"/>
                <w:szCs w:val="20"/>
                <w:lang w:val="en-US"/>
              </w:rPr>
            </w:pPr>
            <w:r w:rsidRPr="00290CC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мероприятия (2) торжественные проводы призывников.</w:t>
            </w:r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электронный аукцион, муниципальный контракт № 315 от 24.08.2018 года на сумму 100586,94 рубля. Контракт не оплачен по </w:t>
            </w:r>
            <w:r>
              <w:rPr>
                <w:sz w:val="20"/>
                <w:szCs w:val="20"/>
              </w:rPr>
              <w:lastRenderedPageBreak/>
              <w:t>вине поставщика.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среди молодых семей «</w:t>
            </w:r>
            <w:proofErr w:type="gramStart"/>
            <w:r>
              <w:rPr>
                <w:sz w:val="20"/>
                <w:szCs w:val="20"/>
              </w:rPr>
              <w:t>Моя</w:t>
            </w:r>
            <w:proofErr w:type="gramEnd"/>
            <w:r>
              <w:rPr>
                <w:sz w:val="20"/>
                <w:szCs w:val="20"/>
              </w:rPr>
              <w:t xml:space="preserve"> семья-2018»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01.05.- 31.05 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Перенесен на ноябрь.</w:t>
            </w:r>
            <w:proofErr w:type="gramEnd"/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332 от 07.08.2018 на сумму 47710,25 рублей. Оплата в октябре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защиты детей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спорту, Управление культуры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Праздничные мероприятия проведены Управлением культуры при финансовой поддержке АО «Полюс </w:t>
            </w:r>
            <w:proofErr w:type="spellStart"/>
            <w:r>
              <w:rPr>
                <w:sz w:val="20"/>
                <w:szCs w:val="20"/>
              </w:rPr>
              <w:t>Вернинское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молодежи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 –30.06.2018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празднования Дня молодежи 24.06 была проведена утренняя зарядка и велопробег, посвященный 115-летию города Бодайбо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красок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28.06.-30.06.2018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проведено при </w:t>
            </w:r>
            <w:proofErr w:type="spellStart"/>
            <w:r>
              <w:rPr>
                <w:sz w:val="20"/>
                <w:szCs w:val="20"/>
              </w:rPr>
              <w:t>фиансовой</w:t>
            </w:r>
            <w:proofErr w:type="spellEnd"/>
            <w:r>
              <w:rPr>
                <w:sz w:val="20"/>
                <w:szCs w:val="20"/>
              </w:rPr>
              <w:t xml:space="preserve"> поддержке АО «Полюс </w:t>
            </w:r>
            <w:proofErr w:type="spellStart"/>
            <w:r>
              <w:rPr>
                <w:sz w:val="20"/>
                <w:szCs w:val="20"/>
              </w:rPr>
              <w:t>Вернинское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600 человек</w:t>
            </w:r>
          </w:p>
        </w:tc>
      </w:tr>
      <w:tr w:rsidR="002512D5" w:rsidTr="002512D5">
        <w:trPr>
          <w:trHeight w:val="1388"/>
        </w:trPr>
        <w:tc>
          <w:tcPr>
            <w:tcW w:w="817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1.1.9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Нептуна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01.07.- 15.08.2018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проведено в рамках акции «Лето. Подросток. Занятость»</w:t>
            </w:r>
          </w:p>
        </w:tc>
      </w:tr>
      <w:tr w:rsidR="002512D5" w:rsidTr="002512D5">
        <w:trPr>
          <w:trHeight w:val="209"/>
        </w:trPr>
        <w:tc>
          <w:tcPr>
            <w:tcW w:w="817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193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волонтерского движения: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ежегодная акция «Весенняя неделя доброты»;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 «Волонтер года»;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«Дед Мороз и Снегурочка в гости к детям» (для детей с ограниченными возможностями здоровья)</w:t>
            </w:r>
          </w:p>
        </w:tc>
        <w:tc>
          <w:tcPr>
            <w:tcW w:w="1513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 – 24.04.2018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 – 30.12.2018</w:t>
            </w:r>
          </w:p>
        </w:tc>
        <w:tc>
          <w:tcPr>
            <w:tcW w:w="118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  <w:tc>
          <w:tcPr>
            <w:tcW w:w="113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424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акции «Весенняя неделя доброты» оказана помощь семье после пожара, оказывалась помощь приюту для бездомных собак.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331 от 07.09.2018 на сумму 46080,15 рублей по мероприятию конкурс «Волонтер года» </w:t>
            </w:r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проведения акции «Дед Мороз и Снегурочка в гости к детям» наборы шоколадных конфет были приобретены по контракту от 20.11.2018 № 77 на сумму 52229,65 </w:t>
            </w:r>
            <w:r>
              <w:rPr>
                <w:sz w:val="20"/>
                <w:szCs w:val="20"/>
              </w:rPr>
              <w:lastRenderedPageBreak/>
              <w:t>рублей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программах Всероссийских детских центров «Океан», «Орленок», Международном детском центре «Артек», в профильных лагерях Иркутской области, «Байкал-2020», Кремлевская елка 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– 31.12.2018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Волошкевич</w:t>
            </w:r>
            <w:proofErr w:type="spellEnd"/>
            <w:r>
              <w:rPr>
                <w:sz w:val="20"/>
                <w:szCs w:val="20"/>
              </w:rPr>
              <w:t xml:space="preserve"> Екатерина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амакан</w:t>
            </w:r>
            <w:proofErr w:type="spellEnd"/>
            <w:r>
              <w:rPr>
                <w:sz w:val="20"/>
                <w:szCs w:val="20"/>
              </w:rPr>
              <w:t xml:space="preserve">), Русин Николай, </w:t>
            </w:r>
            <w:proofErr w:type="spellStart"/>
            <w:r>
              <w:rPr>
                <w:sz w:val="20"/>
                <w:szCs w:val="20"/>
              </w:rPr>
              <w:t>Ресенко</w:t>
            </w:r>
            <w:proofErr w:type="spellEnd"/>
            <w:r>
              <w:rPr>
                <w:sz w:val="20"/>
                <w:szCs w:val="20"/>
              </w:rPr>
              <w:t xml:space="preserve"> Виктория (СОШ № 3 г.Бодайбо)</w:t>
            </w:r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Болдырев</w:t>
            </w:r>
            <w:proofErr w:type="spellEnd"/>
            <w:r>
              <w:rPr>
                <w:sz w:val="20"/>
                <w:szCs w:val="20"/>
              </w:rPr>
              <w:t xml:space="preserve"> Никита, Богданов Ярослав (СОШ № 1), </w:t>
            </w:r>
            <w:proofErr w:type="spellStart"/>
            <w:r>
              <w:rPr>
                <w:sz w:val="20"/>
                <w:szCs w:val="20"/>
              </w:rPr>
              <w:t>Гриценко</w:t>
            </w:r>
            <w:proofErr w:type="spellEnd"/>
            <w:r>
              <w:rPr>
                <w:sz w:val="20"/>
                <w:szCs w:val="20"/>
              </w:rPr>
              <w:t xml:space="preserve"> Андрей (СОШ № 3)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стипендии мэра победителю конкурса «Ученик года – 2017»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спорту, Управление образования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 – 30.06.2019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Головатый Георгий, Степанова Юлиана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праздник для талантливой и одаренной молодежи «Елка мэра»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01.12.-31.12.2018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шоколадных конфет были приобретены по муниципальному контракту от 19.11.2018 № 431 на сумму 239193,01рублей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заседаний Молодежного совета при Администрации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заседаний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2512D5">
        <w:trPr>
          <w:trHeight w:val="1596"/>
        </w:trPr>
        <w:tc>
          <w:tcPr>
            <w:tcW w:w="817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1.1.15.</w:t>
            </w:r>
          </w:p>
        </w:tc>
        <w:tc>
          <w:tcPr>
            <w:tcW w:w="193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вопросов о работе отдела по молодежной политике и спорту на Думу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513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– 31.12.2018</w:t>
            </w:r>
          </w:p>
        </w:tc>
        <w:tc>
          <w:tcPr>
            <w:tcW w:w="118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2512D5" w:rsidTr="002512D5">
        <w:trPr>
          <w:trHeight w:val="234"/>
        </w:trPr>
        <w:tc>
          <w:tcPr>
            <w:tcW w:w="14786" w:type="dxa"/>
            <w:gridSpan w:val="11"/>
          </w:tcPr>
          <w:p w:rsidR="002512D5" w:rsidRPr="00DC245E" w:rsidRDefault="002512D5" w:rsidP="008D735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C245E">
              <w:rPr>
                <w:b/>
                <w:sz w:val="20"/>
                <w:szCs w:val="20"/>
              </w:rPr>
              <w:t xml:space="preserve">2. Подпрограмма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DC245E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DC245E">
              <w:rPr>
                <w:b/>
                <w:sz w:val="20"/>
                <w:szCs w:val="20"/>
              </w:rPr>
              <w:t xml:space="preserve"> районе» на 2015-2020 годы</w:t>
            </w:r>
          </w:p>
        </w:tc>
      </w:tr>
      <w:tr w:rsidR="002512D5" w:rsidTr="002512D5">
        <w:tc>
          <w:tcPr>
            <w:tcW w:w="817" w:type="dxa"/>
          </w:tcPr>
          <w:p w:rsidR="002512D5" w:rsidRDefault="002512D5" w:rsidP="008D7356">
            <w:pPr>
              <w:pStyle w:val="a3"/>
            </w:pPr>
            <w:r>
              <w:t>2.1</w:t>
            </w:r>
          </w:p>
        </w:tc>
        <w:tc>
          <w:tcPr>
            <w:tcW w:w="1939" w:type="dxa"/>
          </w:tcPr>
          <w:p w:rsidR="002512D5" w:rsidRPr="00AC353D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«Комплекс мер, направленных на профилактическую, социально-реабилитационную работу»</w:t>
            </w:r>
          </w:p>
        </w:tc>
        <w:tc>
          <w:tcPr>
            <w:tcW w:w="1513" w:type="dxa"/>
          </w:tcPr>
          <w:p w:rsidR="002512D5" w:rsidRPr="00AC353D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C353D">
              <w:rPr>
                <w:sz w:val="20"/>
                <w:szCs w:val="20"/>
              </w:rPr>
              <w:t>Отдел по молодежной политике и спорту</w:t>
            </w:r>
            <w:r>
              <w:rPr>
                <w:sz w:val="20"/>
                <w:szCs w:val="20"/>
              </w:rPr>
              <w:t>,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 w:rsidRPr="00AC353D">
              <w:rPr>
                <w:sz w:val="20"/>
                <w:szCs w:val="20"/>
              </w:rPr>
              <w:t>01.01. – 31.12.201</w:t>
            </w:r>
            <w:r>
              <w:rPr>
                <w:sz w:val="20"/>
                <w:szCs w:val="20"/>
              </w:rPr>
              <w:t>8</w:t>
            </w:r>
            <w:r w:rsidRPr="00AC35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2512D5" w:rsidRPr="00AC353D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E1BCA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8" w:type="dxa"/>
          </w:tcPr>
          <w:p w:rsidR="002512D5" w:rsidRPr="002E1BCA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2512D5" w:rsidRPr="00A144DE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2512D5">
        <w:tc>
          <w:tcPr>
            <w:tcW w:w="817" w:type="dxa"/>
          </w:tcPr>
          <w:p w:rsidR="002512D5" w:rsidRPr="00A144D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39" w:type="dxa"/>
          </w:tcPr>
          <w:p w:rsidR="002512D5" w:rsidRPr="00A144DE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и материалов по профилактике незаконного потребления наркотических средств и психотропных веществ в СМИ, учреждениях и организациях</w:t>
            </w:r>
          </w:p>
        </w:tc>
        <w:tc>
          <w:tcPr>
            <w:tcW w:w="1513" w:type="dxa"/>
          </w:tcPr>
          <w:p w:rsidR="002512D5" w:rsidRPr="00A144D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 – 31.12.2018</w:t>
            </w:r>
          </w:p>
        </w:tc>
        <w:tc>
          <w:tcPr>
            <w:tcW w:w="1185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472897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2512D5" w:rsidRPr="007E6033" w:rsidRDefault="002512D5" w:rsidP="008D735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7E6033">
              <w:rPr>
                <w:b/>
                <w:sz w:val="20"/>
                <w:szCs w:val="20"/>
              </w:rPr>
              <w:t>Публикации осуществляются на средства в рамках муниципального задания об информировании деятельности Администрации МО</w:t>
            </w:r>
          </w:p>
          <w:p w:rsidR="002512D5" w:rsidRPr="007E6033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7E6033">
              <w:rPr>
                <w:sz w:val="20"/>
                <w:szCs w:val="20"/>
              </w:rPr>
              <w:t>Публикации в газете «Ленский шахтер»: «Год добровольцев и волонтеров в России. Волонтерское движение в Бодайбо» №3 от 17.01.2018;</w:t>
            </w:r>
          </w:p>
          <w:p w:rsidR="002512D5" w:rsidRPr="007E6033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7E6033">
              <w:rPr>
                <w:sz w:val="20"/>
                <w:szCs w:val="20"/>
              </w:rPr>
              <w:t xml:space="preserve">«О вреде алкоголя и об опасности </w:t>
            </w:r>
            <w:r w:rsidRPr="007E6033">
              <w:rPr>
                <w:sz w:val="20"/>
                <w:szCs w:val="20"/>
              </w:rPr>
              <w:lastRenderedPageBreak/>
              <w:t>употребления спиртосодержащих препаратов» №7 от 31.01.2018;</w:t>
            </w:r>
          </w:p>
          <w:p w:rsidR="002512D5" w:rsidRPr="007E6033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7E6033">
              <w:rPr>
                <w:sz w:val="20"/>
                <w:szCs w:val="20"/>
              </w:rPr>
              <w:t>«Проверка КДН» №10 от 10.02.2018;</w:t>
            </w:r>
          </w:p>
          <w:p w:rsidR="002512D5" w:rsidRPr="007E6033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7E6033">
              <w:rPr>
                <w:sz w:val="20"/>
                <w:szCs w:val="20"/>
              </w:rPr>
              <w:t>«»Круглый стол с волонтерами» №12 от 17.02.2018;</w:t>
            </w:r>
          </w:p>
          <w:p w:rsidR="002512D5" w:rsidRPr="007E6033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7E6033">
              <w:rPr>
                <w:sz w:val="20"/>
                <w:szCs w:val="20"/>
              </w:rPr>
              <w:t>«Год волонтера» № 15 от 03.03.2018;</w:t>
            </w:r>
          </w:p>
          <w:p w:rsidR="002512D5" w:rsidRPr="007E6033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7E6033">
              <w:rPr>
                <w:sz w:val="20"/>
                <w:szCs w:val="20"/>
              </w:rPr>
              <w:t>«Профилактика – лучшее лекарство против наркотиков. Акция» №18 от 17.03.2018;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7E6033">
              <w:rPr>
                <w:sz w:val="20"/>
                <w:szCs w:val="20"/>
              </w:rPr>
              <w:t>Интервью в новостном сюжете ТК «</w:t>
            </w:r>
            <w:proofErr w:type="spellStart"/>
            <w:r w:rsidRPr="007E6033">
              <w:rPr>
                <w:sz w:val="20"/>
                <w:szCs w:val="20"/>
              </w:rPr>
              <w:t>ВитимТелеком</w:t>
            </w:r>
            <w:proofErr w:type="spellEnd"/>
            <w:r w:rsidRPr="007E6033">
              <w:rPr>
                <w:sz w:val="20"/>
                <w:szCs w:val="20"/>
              </w:rPr>
              <w:t>» начальника отдела по МП и</w:t>
            </w:r>
            <w:proofErr w:type="gramStart"/>
            <w:r w:rsidRPr="007E6033">
              <w:rPr>
                <w:sz w:val="20"/>
                <w:szCs w:val="20"/>
              </w:rPr>
              <w:t xml:space="preserve"> С</w:t>
            </w:r>
            <w:proofErr w:type="gramEnd"/>
          </w:p>
          <w:p w:rsidR="002512D5" w:rsidRPr="00A328CA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328CA">
              <w:rPr>
                <w:sz w:val="20"/>
                <w:szCs w:val="20"/>
              </w:rPr>
              <w:t>Легкоатлетическая эстафета № 33 от 12.05.2018;</w:t>
            </w:r>
          </w:p>
          <w:p w:rsidR="002512D5" w:rsidRPr="00A328CA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328CA">
              <w:rPr>
                <w:sz w:val="20"/>
                <w:szCs w:val="20"/>
              </w:rPr>
              <w:t>«В поддержку здорового образа жизни» № 39 от 02.06.2018;</w:t>
            </w:r>
          </w:p>
          <w:p w:rsidR="002512D5" w:rsidRPr="00A328CA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328CA">
              <w:rPr>
                <w:sz w:val="20"/>
                <w:szCs w:val="20"/>
              </w:rPr>
              <w:t>«Вместе сделаем город чище» № 40 от 06.06.2018;</w:t>
            </w:r>
          </w:p>
          <w:p w:rsidR="002512D5" w:rsidRPr="00A328CA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328CA">
              <w:rPr>
                <w:sz w:val="20"/>
                <w:szCs w:val="20"/>
              </w:rPr>
              <w:lastRenderedPageBreak/>
              <w:t>«Пить или не пить? 10 фактов за и против алкоголя» № 44 от 23.06.2018;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328CA">
              <w:rPr>
                <w:sz w:val="20"/>
                <w:szCs w:val="20"/>
              </w:rPr>
              <w:t>«Профилактическое мероприятие «</w:t>
            </w:r>
            <w:proofErr w:type="spellStart"/>
            <w:r w:rsidRPr="00A328CA">
              <w:rPr>
                <w:sz w:val="20"/>
                <w:szCs w:val="20"/>
              </w:rPr>
              <w:t>Подучетники</w:t>
            </w:r>
            <w:proofErr w:type="spellEnd"/>
            <w:r w:rsidRPr="00A328CA">
              <w:rPr>
                <w:sz w:val="20"/>
                <w:szCs w:val="20"/>
              </w:rPr>
              <w:t>» № 45 от 27.06.2018</w:t>
            </w:r>
          </w:p>
          <w:p w:rsidR="002512D5" w:rsidRPr="00B817DC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B817DC">
              <w:rPr>
                <w:sz w:val="20"/>
                <w:szCs w:val="20"/>
              </w:rPr>
              <w:t xml:space="preserve">«Азбука здоровья в парке» № 59 от 15.08; «Заседание </w:t>
            </w:r>
            <w:proofErr w:type="spellStart"/>
            <w:r w:rsidRPr="00B817DC">
              <w:rPr>
                <w:sz w:val="20"/>
                <w:szCs w:val="20"/>
              </w:rPr>
              <w:t>антинаркотической</w:t>
            </w:r>
            <w:proofErr w:type="spellEnd"/>
            <w:r w:rsidRPr="00B817DC">
              <w:rPr>
                <w:sz w:val="20"/>
                <w:szCs w:val="20"/>
              </w:rPr>
              <w:t xml:space="preserve"> комиссии» № 61 от 22.08.; «Итоги летней оздоровительной кампании» № 64 от 01.09.; «Награждение волонтеров» № 65 от 05.09.; «Работа областной </w:t>
            </w:r>
            <w:proofErr w:type="spellStart"/>
            <w:r w:rsidRPr="00B817DC">
              <w:rPr>
                <w:sz w:val="20"/>
                <w:szCs w:val="20"/>
              </w:rPr>
              <w:t>антинаркотческой</w:t>
            </w:r>
            <w:proofErr w:type="spellEnd"/>
            <w:r w:rsidRPr="00B817DC">
              <w:rPr>
                <w:sz w:val="20"/>
                <w:szCs w:val="20"/>
              </w:rPr>
              <w:t xml:space="preserve"> комиссии» № 70 от 22.09.; «Профилактика правонарушений в коррекционной школе» № 22.09.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B817DC">
              <w:rPr>
                <w:sz w:val="20"/>
                <w:szCs w:val="20"/>
              </w:rPr>
              <w:t xml:space="preserve">2 сюжета телекомпании </w:t>
            </w:r>
            <w:r w:rsidRPr="00B817D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B817DC">
              <w:rPr>
                <w:sz w:val="20"/>
                <w:szCs w:val="20"/>
              </w:rPr>
              <w:t>ВитимТелеком</w:t>
            </w:r>
            <w:proofErr w:type="spellEnd"/>
            <w:r w:rsidRPr="00B817DC">
              <w:rPr>
                <w:sz w:val="20"/>
                <w:szCs w:val="20"/>
              </w:rPr>
              <w:t>»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ходьбы»</w:t>
            </w:r>
            <w:r w:rsidRPr="00B81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74 от 06.10.2018; «Профилактические мероприятия ГИБДД» №75 от 10.10.2018;</w:t>
            </w:r>
          </w:p>
          <w:p w:rsidR="002512D5" w:rsidRPr="00472897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«День призывника» № 81 от 31.10.2018; «Год волонтера» № 85 от 14.11.2018; «День против </w:t>
            </w:r>
            <w:proofErr w:type="spellStart"/>
            <w:r>
              <w:rPr>
                <w:sz w:val="20"/>
                <w:szCs w:val="20"/>
              </w:rPr>
              <w:t>СПИДа</w:t>
            </w:r>
            <w:proofErr w:type="spellEnd"/>
            <w:r>
              <w:rPr>
                <w:sz w:val="20"/>
                <w:szCs w:val="20"/>
              </w:rPr>
              <w:t xml:space="preserve">» № 90 от 01.12.2018; «Семейный фестиваль спортивных игр» № 90 от 01.12.2018; «Межведомственная конференция «Здоровье и образование» № 92 от 08.12.2018; «В борьбе со </w:t>
            </w:r>
            <w:proofErr w:type="spellStart"/>
            <w:r>
              <w:rPr>
                <w:sz w:val="20"/>
                <w:szCs w:val="20"/>
              </w:rPr>
              <w:t>СПИДом</w:t>
            </w:r>
            <w:proofErr w:type="spellEnd"/>
            <w:r>
              <w:rPr>
                <w:sz w:val="20"/>
                <w:szCs w:val="20"/>
              </w:rPr>
              <w:t xml:space="preserve">» № 93 от 12.12.2018; 4 новостных сюжета в рамках информационной акции «Это должен знать каждый!» в телекомпании </w:t>
            </w:r>
            <w:proofErr w:type="spellStart"/>
            <w:r>
              <w:rPr>
                <w:sz w:val="20"/>
                <w:szCs w:val="20"/>
              </w:rPr>
              <w:lastRenderedPageBreak/>
              <w:t>ВитимТелеком</w:t>
            </w:r>
            <w:proofErr w:type="spellEnd"/>
            <w:proofErr w:type="gramEnd"/>
          </w:p>
        </w:tc>
      </w:tr>
      <w:tr w:rsidR="002512D5" w:rsidTr="002512D5">
        <w:tc>
          <w:tcPr>
            <w:tcW w:w="817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472897">
              <w:rPr>
                <w:sz w:val="20"/>
                <w:szCs w:val="20"/>
              </w:rPr>
              <w:t>.1.2</w:t>
            </w:r>
          </w:p>
        </w:tc>
        <w:tc>
          <w:tcPr>
            <w:tcW w:w="1939" w:type="dxa"/>
          </w:tcPr>
          <w:p w:rsidR="002512D5" w:rsidRPr="00472897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тренингов по профилактике наркомании, </w:t>
            </w:r>
            <w:proofErr w:type="spellStart"/>
            <w:r>
              <w:rPr>
                <w:sz w:val="20"/>
                <w:szCs w:val="20"/>
              </w:rPr>
              <w:t>табакокурения</w:t>
            </w:r>
            <w:proofErr w:type="spellEnd"/>
            <w:r>
              <w:rPr>
                <w:sz w:val="20"/>
                <w:szCs w:val="20"/>
              </w:rPr>
              <w:t>, алкоголизма для учащихся образовательных организаций</w:t>
            </w:r>
          </w:p>
        </w:tc>
        <w:tc>
          <w:tcPr>
            <w:tcW w:w="1513" w:type="dxa"/>
          </w:tcPr>
          <w:p w:rsidR="002512D5" w:rsidRPr="00472897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молодежной политике и спорту региональный специалист по профилактике асоциальных явлений </w:t>
            </w:r>
          </w:p>
        </w:tc>
        <w:tc>
          <w:tcPr>
            <w:tcW w:w="1288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01.02. –31.12.2018 </w:t>
            </w:r>
          </w:p>
        </w:tc>
        <w:tc>
          <w:tcPr>
            <w:tcW w:w="1185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2D11D2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7A3D3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тренингов</w:t>
            </w:r>
          </w:p>
        </w:tc>
        <w:tc>
          <w:tcPr>
            <w:tcW w:w="1288" w:type="dxa"/>
          </w:tcPr>
          <w:p w:rsidR="002512D5" w:rsidRPr="007A3D3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8" w:type="dxa"/>
          </w:tcPr>
          <w:p w:rsidR="002512D5" w:rsidRPr="007A3D3E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тренинг для студентов 1 курса БГТ (10 человек)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D4CB5">
              <w:rPr>
                <w:sz w:val="20"/>
                <w:szCs w:val="20"/>
              </w:rPr>
              <w:t xml:space="preserve">В рамках деятельности </w:t>
            </w:r>
            <w:proofErr w:type="spellStart"/>
            <w:r w:rsidRPr="00AD4CB5">
              <w:rPr>
                <w:sz w:val="20"/>
                <w:szCs w:val="20"/>
              </w:rPr>
              <w:t>наркопостов</w:t>
            </w:r>
            <w:proofErr w:type="spellEnd"/>
            <w:r w:rsidRPr="00AD4CB5">
              <w:rPr>
                <w:sz w:val="20"/>
                <w:szCs w:val="20"/>
              </w:rPr>
              <w:t xml:space="preserve"> в образовательных организациях прошло 318 мероприятий</w:t>
            </w:r>
          </w:p>
          <w:p w:rsidR="002512D5" w:rsidRPr="00B817DC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B817DC">
              <w:rPr>
                <w:sz w:val="20"/>
                <w:szCs w:val="20"/>
              </w:rPr>
              <w:t xml:space="preserve">На базе </w:t>
            </w:r>
            <w:proofErr w:type="spellStart"/>
            <w:r w:rsidRPr="00B817DC">
              <w:rPr>
                <w:sz w:val="20"/>
                <w:szCs w:val="20"/>
              </w:rPr>
              <w:t>Бодайбинского</w:t>
            </w:r>
            <w:proofErr w:type="spellEnd"/>
            <w:r w:rsidRPr="00B817DC">
              <w:rPr>
                <w:sz w:val="20"/>
                <w:szCs w:val="20"/>
              </w:rPr>
              <w:t xml:space="preserve"> горного техникума проведено 2 мероприятия: лекция «О наркотиках и не только» и информационная кампания «Профилактика социально-негативных явлений и пропаганда здорового образа жизни». Общее количество участников 72 человека.</w:t>
            </w:r>
          </w:p>
        </w:tc>
      </w:tr>
      <w:tr w:rsidR="002512D5" w:rsidRPr="00C86ECB" w:rsidTr="002512D5">
        <w:tc>
          <w:tcPr>
            <w:tcW w:w="817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939" w:type="dxa"/>
          </w:tcPr>
          <w:p w:rsidR="002512D5" w:rsidRPr="006D166C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в образовательных организациях конкурса «</w:t>
            </w:r>
            <w:proofErr w:type="gramStart"/>
            <w:r>
              <w:rPr>
                <w:sz w:val="20"/>
                <w:szCs w:val="20"/>
              </w:rPr>
              <w:t>Лучший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наркопост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13" w:type="dxa"/>
          </w:tcPr>
          <w:p w:rsidR="002512D5" w:rsidRPr="006D166C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молодежной политике и спорту, региональный специалист по профилактике асоциальных </w:t>
            </w:r>
            <w:r>
              <w:rPr>
                <w:sz w:val="20"/>
                <w:szCs w:val="20"/>
              </w:rPr>
              <w:lastRenderedPageBreak/>
              <w:t>явлений</w:t>
            </w:r>
          </w:p>
        </w:tc>
        <w:tc>
          <w:tcPr>
            <w:tcW w:w="1288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01.02. –28.02.2018 </w:t>
            </w:r>
          </w:p>
        </w:tc>
        <w:tc>
          <w:tcPr>
            <w:tcW w:w="1185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6D166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проведен. Победителем стала МКОУ </w:t>
            </w:r>
            <w:proofErr w:type="spellStart"/>
            <w:r>
              <w:rPr>
                <w:sz w:val="20"/>
                <w:szCs w:val="20"/>
              </w:rPr>
              <w:t>Балахнинская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93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акций профилактической направленност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социально-информационная акция «Красная ленточка» в рамках Всемирного дня борьбы со </w:t>
            </w:r>
            <w:proofErr w:type="spellStart"/>
            <w:r>
              <w:rPr>
                <w:sz w:val="20"/>
                <w:szCs w:val="20"/>
              </w:rPr>
              <w:t>СПИДом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День отказа от курения;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Волонтерская акция «Ярмарка здоровья»;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Международный день борьбы с наркоманией;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уличная акция «Займись делом»;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уличная акция «Время быть сильным»;</w:t>
            </w:r>
          </w:p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дискотерапия</w:t>
            </w:r>
            <w:proofErr w:type="spellEnd"/>
            <w:r>
              <w:rPr>
                <w:sz w:val="20"/>
                <w:szCs w:val="20"/>
              </w:rPr>
              <w:t xml:space="preserve"> «Будь здоров»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спорту,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01.12.2018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31.05.2018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07.04.2018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01.05.2018</w:t>
            </w:r>
          </w:p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07.04.2018 мероприятие проведено для студентов БГТ. Количество участников 50.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«Будущее за нами» (количество участников 150)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Волонтерская акция для студентов 1,2 курсов «Ярмарка здоровья».</w:t>
            </w:r>
          </w:p>
          <w:p w:rsidR="002512D5" w:rsidRPr="00AD4CB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AD4CB5">
              <w:rPr>
                <w:sz w:val="20"/>
                <w:szCs w:val="20"/>
              </w:rPr>
              <w:t xml:space="preserve">В рамках Всемирного дня борьбы со </w:t>
            </w:r>
            <w:proofErr w:type="spellStart"/>
            <w:r w:rsidRPr="00AD4CB5">
              <w:rPr>
                <w:sz w:val="20"/>
                <w:szCs w:val="20"/>
              </w:rPr>
              <w:t>СПИДом</w:t>
            </w:r>
            <w:proofErr w:type="spellEnd"/>
            <w:r w:rsidRPr="00AD4CB5">
              <w:rPr>
                <w:sz w:val="20"/>
                <w:szCs w:val="20"/>
              </w:rPr>
              <w:t xml:space="preserve"> встреча студентов 1, 2 курсов </w:t>
            </w:r>
            <w:proofErr w:type="spellStart"/>
            <w:r w:rsidRPr="00AD4CB5">
              <w:rPr>
                <w:sz w:val="20"/>
                <w:szCs w:val="20"/>
              </w:rPr>
              <w:t>Бодайбинского</w:t>
            </w:r>
            <w:proofErr w:type="spellEnd"/>
            <w:r w:rsidRPr="00AD4CB5">
              <w:rPr>
                <w:sz w:val="20"/>
                <w:szCs w:val="20"/>
              </w:rPr>
              <w:t xml:space="preserve"> горного техникума с врачом дерматологом-венерологом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 w:rsidRPr="00AD4CB5">
              <w:rPr>
                <w:sz w:val="20"/>
                <w:szCs w:val="20"/>
              </w:rPr>
              <w:t xml:space="preserve">Проведена акция «Поменяй сигарету на конфету». Количество участников 150 человек. В рамках проведения Дня отказа от курения </w:t>
            </w:r>
            <w:r w:rsidRPr="00AD4CB5">
              <w:rPr>
                <w:sz w:val="20"/>
                <w:szCs w:val="20"/>
              </w:rPr>
              <w:lastRenderedPageBreak/>
              <w:t>проведено анкетирование среди населения.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 Закрытие Студенческой Спартакиады «Мы за здоровый образ жизни»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 w:rsidRPr="00B817DC">
              <w:rPr>
                <w:sz w:val="20"/>
                <w:szCs w:val="20"/>
              </w:rPr>
              <w:t>В рамках празднования Дня физкультурника в городском парке прошел Фестиваль «Азбука здоровья» (500 человек)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</w:t>
            </w:r>
            <w:proofErr w:type="spellStart"/>
            <w:r>
              <w:rPr>
                <w:sz w:val="20"/>
                <w:szCs w:val="20"/>
              </w:rPr>
              <w:t>дисскусия</w:t>
            </w:r>
            <w:proofErr w:type="spellEnd"/>
            <w:r>
              <w:rPr>
                <w:sz w:val="20"/>
                <w:szCs w:val="20"/>
              </w:rPr>
              <w:t xml:space="preserve"> на тему «Трезвая Россия», количество участников 104 человека.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информационная акция «Это должен знать каждый!» по профилактике ВИЧ. Был организован забор крови. Приняли участие в межведомственной конференции «Здоровье и </w:t>
            </w:r>
            <w:r>
              <w:rPr>
                <w:sz w:val="20"/>
                <w:szCs w:val="20"/>
              </w:rPr>
              <w:lastRenderedPageBreak/>
              <w:t>образование».</w:t>
            </w:r>
          </w:p>
          <w:p w:rsidR="002512D5" w:rsidRPr="00B817DC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семейный фестиваль спортивных игр. Количество участников 200 человек.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развитию волонтерского движения</w:t>
            </w:r>
          </w:p>
        </w:tc>
        <w:tc>
          <w:tcPr>
            <w:tcW w:w="1513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01.01.- 31.12 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мероприятий, посвященных Году волонтера, 09.02 прошла встреча мэра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 с лидерами волонтерского движения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числа школьников подготовлено 29 волонтеров</w:t>
            </w:r>
          </w:p>
          <w:p w:rsidR="002512D5" w:rsidRPr="000D424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0D4245">
              <w:rPr>
                <w:sz w:val="20"/>
                <w:szCs w:val="20"/>
              </w:rPr>
              <w:t>Студенческая Спартакиада «Мы за здоровый образ жизни»</w:t>
            </w:r>
          </w:p>
          <w:p w:rsidR="002512D5" w:rsidRPr="000D424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0D4245">
              <w:rPr>
                <w:sz w:val="20"/>
                <w:szCs w:val="20"/>
              </w:rPr>
              <w:t xml:space="preserve">Организована утренняя зарядка и велопробег, </w:t>
            </w:r>
            <w:proofErr w:type="gramStart"/>
            <w:r w:rsidRPr="000D4245">
              <w:rPr>
                <w:sz w:val="20"/>
                <w:szCs w:val="20"/>
              </w:rPr>
              <w:t>посвященные</w:t>
            </w:r>
            <w:proofErr w:type="gramEnd"/>
            <w:r w:rsidRPr="000D4245">
              <w:rPr>
                <w:sz w:val="20"/>
                <w:szCs w:val="20"/>
              </w:rPr>
              <w:t xml:space="preserve"> Дню молодежи. Количество участников 50 человек</w:t>
            </w:r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0D4245">
              <w:rPr>
                <w:sz w:val="20"/>
                <w:szCs w:val="20"/>
              </w:rPr>
              <w:t xml:space="preserve">Количество подготовленных волонтеров из числа школьников </w:t>
            </w:r>
            <w:r w:rsidRPr="000D4245">
              <w:rPr>
                <w:sz w:val="20"/>
                <w:szCs w:val="20"/>
              </w:rPr>
              <w:lastRenderedPageBreak/>
              <w:t>составило 22 человека. 5 декабря прошло мероприятие, посвященное закрытию Года волонтера. В программе просмотр документального фильма «Я волонтер» с последующим обсуждением, мастер-класс волонтеров группы «Волонтеры г</w:t>
            </w:r>
            <w:proofErr w:type="gramStart"/>
            <w:r w:rsidRPr="000D4245">
              <w:rPr>
                <w:sz w:val="20"/>
                <w:szCs w:val="20"/>
              </w:rPr>
              <w:t>.Б</w:t>
            </w:r>
            <w:proofErr w:type="gramEnd"/>
            <w:r w:rsidRPr="000D4245">
              <w:rPr>
                <w:sz w:val="20"/>
                <w:szCs w:val="20"/>
              </w:rPr>
              <w:t xml:space="preserve">одайбо», чествование и вручение волонтерских книжек. Кроме этого, прошел </w:t>
            </w:r>
            <w:proofErr w:type="gramStart"/>
            <w:r w:rsidRPr="000D4245">
              <w:rPr>
                <w:sz w:val="20"/>
                <w:szCs w:val="20"/>
              </w:rPr>
              <w:t>районный</w:t>
            </w:r>
            <w:proofErr w:type="gramEnd"/>
            <w:r w:rsidRPr="000D4245">
              <w:rPr>
                <w:sz w:val="20"/>
                <w:szCs w:val="20"/>
              </w:rPr>
              <w:t xml:space="preserve"> КВИЗ. Участие приняли 9 команд организаций и предприятий города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2.1.6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индивидуальной работы по профилактике наркомании с безнадзорными детьми, а также подростками, проживающими в условиях семейного </w:t>
            </w:r>
            <w:r>
              <w:rPr>
                <w:sz w:val="20"/>
                <w:szCs w:val="20"/>
              </w:rPr>
              <w:lastRenderedPageBreak/>
              <w:t>неблагополучия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молодежной политике и спорту,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01.01.- 31.12 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Проведено 2 консультации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>, состоящими на учете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B817DC">
              <w:rPr>
                <w:sz w:val="20"/>
                <w:szCs w:val="20"/>
              </w:rPr>
              <w:t>Индивидуальная консультация со студентами</w:t>
            </w:r>
            <w:proofErr w:type="gramStart"/>
            <w:r w:rsidRPr="00B817DC">
              <w:rPr>
                <w:sz w:val="20"/>
                <w:szCs w:val="20"/>
              </w:rPr>
              <w:t xml:space="preserve"> </w:t>
            </w:r>
            <w:r w:rsidRPr="00B817DC">
              <w:rPr>
                <w:sz w:val="20"/>
                <w:szCs w:val="20"/>
              </w:rPr>
              <w:lastRenderedPageBreak/>
              <w:t>Б</w:t>
            </w:r>
            <w:proofErr w:type="gramEnd"/>
            <w:r w:rsidRPr="00B817DC">
              <w:rPr>
                <w:sz w:val="20"/>
                <w:szCs w:val="20"/>
              </w:rPr>
              <w:t xml:space="preserve">одай </w:t>
            </w:r>
            <w:proofErr w:type="spellStart"/>
            <w:r w:rsidRPr="00B817DC">
              <w:rPr>
                <w:sz w:val="20"/>
                <w:szCs w:val="20"/>
              </w:rPr>
              <w:t>бинского</w:t>
            </w:r>
            <w:proofErr w:type="spellEnd"/>
            <w:r w:rsidRPr="00B817DC">
              <w:rPr>
                <w:sz w:val="20"/>
                <w:szCs w:val="20"/>
              </w:rPr>
              <w:t xml:space="preserve"> горного техникума, состоящими на профилактическом учете (3 человека).</w:t>
            </w:r>
          </w:p>
          <w:p w:rsidR="002512D5" w:rsidRPr="00B817DC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в форме рейдов в семьи «группы риска»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2.1.7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 несовершеннолетних и молодежи в летний период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 –30.08.2018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1470" w:type="dxa"/>
          </w:tcPr>
          <w:p w:rsidR="002512D5" w:rsidRPr="008204B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8204B9">
              <w:rPr>
                <w:sz w:val="20"/>
                <w:szCs w:val="20"/>
              </w:rPr>
              <w:t xml:space="preserve">Количество лагерей с дневным пребыванием на базе образовательных учреждений составило 15, в них отдохнуло 835 детей. Лагерей труда и отдыха с дневным пребыванием (с организацией питания) – 12, в них детей 240. В ДОЛ «Звездочка» отдохнуло 200 детей, количество детей, отдохнувших в загородных лагерях других ведомств </w:t>
            </w:r>
            <w:r w:rsidRPr="008204B9">
              <w:rPr>
                <w:sz w:val="20"/>
                <w:szCs w:val="20"/>
              </w:rPr>
              <w:lastRenderedPageBreak/>
              <w:t xml:space="preserve">составило 71 </w:t>
            </w:r>
            <w:proofErr w:type="spellStart"/>
            <w:r w:rsidRPr="008204B9">
              <w:rPr>
                <w:sz w:val="20"/>
                <w:szCs w:val="20"/>
              </w:rPr>
              <w:t>человек</w:t>
            </w:r>
            <w:proofErr w:type="gramStart"/>
            <w:r w:rsidRPr="008204B9">
              <w:rPr>
                <w:sz w:val="20"/>
                <w:szCs w:val="20"/>
              </w:rPr>
              <w:t>.В</w:t>
            </w:r>
            <w:proofErr w:type="gramEnd"/>
            <w:r w:rsidRPr="008204B9">
              <w:rPr>
                <w:sz w:val="20"/>
                <w:szCs w:val="20"/>
              </w:rPr>
              <w:t>сего</w:t>
            </w:r>
            <w:proofErr w:type="spellEnd"/>
            <w:r w:rsidRPr="008204B9">
              <w:rPr>
                <w:sz w:val="20"/>
                <w:szCs w:val="20"/>
              </w:rPr>
              <w:t xml:space="preserve"> детей, отдохнувших в лагерях разных типов и ведомств – 1346 (55,8%).</w:t>
            </w:r>
          </w:p>
          <w:p w:rsidR="002512D5" w:rsidRPr="008204B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8204B9">
              <w:rPr>
                <w:sz w:val="20"/>
                <w:szCs w:val="20"/>
              </w:rPr>
              <w:t xml:space="preserve">Кроме этого, работал экологический отряд (10 детей); 39 подростков были трудоустроены на предприятия и в учреждения района; 49 детей было занято на пришкольных участках; 98 детей приняли участие в акции «Лето. Подросток. Занятость».490 детей занимались в кружках учреждений культуры района, </w:t>
            </w:r>
            <w:proofErr w:type="spellStart"/>
            <w:r w:rsidRPr="008204B9">
              <w:rPr>
                <w:sz w:val="20"/>
                <w:szCs w:val="20"/>
              </w:rPr>
              <w:t>малозатратными</w:t>
            </w:r>
            <w:proofErr w:type="spellEnd"/>
            <w:r w:rsidRPr="008204B9">
              <w:rPr>
                <w:sz w:val="20"/>
                <w:szCs w:val="20"/>
              </w:rPr>
              <w:t xml:space="preserve"> формами было охвачено 116 детей.</w:t>
            </w:r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8204B9">
              <w:rPr>
                <w:sz w:val="20"/>
                <w:szCs w:val="20"/>
              </w:rPr>
              <w:t xml:space="preserve">Всего 2050 детей (85%). На всех видах профилактического учета состоит 52 </w:t>
            </w:r>
            <w:r w:rsidRPr="008204B9">
              <w:rPr>
                <w:sz w:val="20"/>
                <w:szCs w:val="20"/>
              </w:rPr>
              <w:lastRenderedPageBreak/>
              <w:t>ребенка, занято в летний период 85,2%.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2.1.8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консультаций с </w:t>
            </w:r>
            <w:proofErr w:type="gramStart"/>
            <w:r>
              <w:rPr>
                <w:sz w:val="20"/>
                <w:szCs w:val="20"/>
              </w:rPr>
              <w:t>наркозависимыми</w:t>
            </w:r>
            <w:proofErr w:type="gramEnd"/>
            <w:r>
              <w:rPr>
                <w:sz w:val="20"/>
                <w:szCs w:val="20"/>
              </w:rPr>
              <w:t xml:space="preserve"> с целью мотивации на реабилитацию и </w:t>
            </w:r>
            <w:proofErr w:type="spellStart"/>
            <w:r>
              <w:rPr>
                <w:sz w:val="20"/>
                <w:szCs w:val="20"/>
              </w:rPr>
              <w:t>ресолизацию</w:t>
            </w:r>
            <w:proofErr w:type="spellEnd"/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01.01.-31.12.2018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 не выявлено</w:t>
            </w:r>
          </w:p>
        </w:tc>
      </w:tr>
      <w:tr w:rsidR="002512D5" w:rsidTr="002512D5">
        <w:trPr>
          <w:trHeight w:val="2958"/>
        </w:trPr>
        <w:tc>
          <w:tcPr>
            <w:tcW w:w="817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о круглосуточной службе доверия по проблемам </w:t>
            </w:r>
            <w:proofErr w:type="spellStart"/>
            <w:r>
              <w:rPr>
                <w:sz w:val="20"/>
                <w:szCs w:val="20"/>
              </w:rPr>
              <w:t>наркозависимости</w:t>
            </w:r>
            <w:proofErr w:type="spellEnd"/>
            <w:r>
              <w:rPr>
                <w:sz w:val="20"/>
                <w:szCs w:val="20"/>
              </w:rPr>
              <w:t>, о работе реабилитационных центров Иркутской области в организациях и учреждениях района</w:t>
            </w:r>
          </w:p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01.01.-31.12.2018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Распространено информационных плакатов 15 штук</w:t>
            </w:r>
          </w:p>
          <w:p w:rsidR="002512D5" w:rsidRPr="008D7BB2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8D7BB2">
              <w:rPr>
                <w:sz w:val="20"/>
                <w:szCs w:val="20"/>
              </w:rPr>
              <w:t>В рамках проведения Дня отказа от курения изготовлено 50 листовок профилактической направленности.</w:t>
            </w:r>
          </w:p>
          <w:p w:rsidR="002512D5" w:rsidRPr="008D7BB2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8D7BB2">
              <w:rPr>
                <w:sz w:val="20"/>
                <w:szCs w:val="20"/>
              </w:rPr>
              <w:t>В рамках информационной акции, направленной на профилактику ВИЧ «Это должен знать каждый» было изготовлено 10 плакатов и 75 буклетов профилактической направленности</w:t>
            </w:r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2512D5" w:rsidTr="002512D5">
        <w:trPr>
          <w:trHeight w:val="249"/>
        </w:trPr>
        <w:tc>
          <w:tcPr>
            <w:tcW w:w="817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системы раннего выявления незаконных потребителей наркотических средств и психотропных веществ, анализ состояния процессов и явлений в сфере оборота наркотиков и их </w:t>
            </w:r>
            <w:proofErr w:type="spellStart"/>
            <w:r>
              <w:rPr>
                <w:sz w:val="20"/>
                <w:szCs w:val="20"/>
              </w:rPr>
              <w:t>прекурсоров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13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01.01.-31.12.2018</w:t>
            </w:r>
          </w:p>
        </w:tc>
        <w:tc>
          <w:tcPr>
            <w:tcW w:w="118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2512D5" w:rsidTr="002512D5">
        <w:trPr>
          <w:trHeight w:val="209"/>
        </w:trPr>
        <w:tc>
          <w:tcPr>
            <w:tcW w:w="817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2.1.10.</w:t>
            </w:r>
          </w:p>
        </w:tc>
        <w:tc>
          <w:tcPr>
            <w:tcW w:w="193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консультаций для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обучающихся в образовательных организациях по вопросу проведения тестирования с целью выявления потребителей наркотических средств и психотропных веществ</w:t>
            </w:r>
          </w:p>
        </w:tc>
        <w:tc>
          <w:tcPr>
            <w:tcW w:w="1513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01.01.-31.12.2018</w:t>
            </w:r>
          </w:p>
        </w:tc>
        <w:tc>
          <w:tcPr>
            <w:tcW w:w="118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консультаций</w:t>
            </w:r>
          </w:p>
        </w:tc>
        <w:tc>
          <w:tcPr>
            <w:tcW w:w="128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70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1 консультация с родителями несовершеннолетнего, неоднократно в </w:t>
            </w:r>
            <w:proofErr w:type="gramStart"/>
            <w:r>
              <w:rPr>
                <w:sz w:val="20"/>
                <w:szCs w:val="20"/>
              </w:rPr>
              <w:t>отношении</w:t>
            </w:r>
            <w:proofErr w:type="gramEnd"/>
            <w:r>
              <w:rPr>
                <w:sz w:val="20"/>
                <w:szCs w:val="20"/>
              </w:rPr>
              <w:t xml:space="preserve"> которого были составлены административные протоколы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деятельности </w:t>
            </w:r>
            <w:proofErr w:type="spellStart"/>
            <w:r>
              <w:rPr>
                <w:sz w:val="20"/>
                <w:szCs w:val="20"/>
              </w:rPr>
              <w:t>наркопостов</w:t>
            </w:r>
            <w:proofErr w:type="spellEnd"/>
            <w:r>
              <w:rPr>
                <w:sz w:val="20"/>
                <w:szCs w:val="20"/>
              </w:rPr>
              <w:t xml:space="preserve"> проведено 292 консультации</w:t>
            </w:r>
          </w:p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 с родителями проведено 91 мероприятие профилактической направленности. </w:t>
            </w: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2.1.11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данных по </w:t>
            </w:r>
            <w:proofErr w:type="spellStart"/>
            <w:r>
              <w:rPr>
                <w:sz w:val="20"/>
                <w:szCs w:val="20"/>
              </w:rPr>
              <w:t>Бодайбинскому</w:t>
            </w:r>
            <w:proofErr w:type="spellEnd"/>
            <w:r>
              <w:rPr>
                <w:sz w:val="20"/>
                <w:szCs w:val="20"/>
              </w:rPr>
              <w:t xml:space="preserve"> району в электронную </w:t>
            </w:r>
            <w:r>
              <w:rPr>
                <w:sz w:val="20"/>
                <w:szCs w:val="20"/>
              </w:rPr>
              <w:lastRenderedPageBreak/>
              <w:t xml:space="preserve">систему мониторинга </w:t>
            </w:r>
            <w:proofErr w:type="spellStart"/>
            <w:r>
              <w:rPr>
                <w:sz w:val="20"/>
                <w:szCs w:val="20"/>
              </w:rPr>
              <w:t>наркоситуации</w:t>
            </w:r>
            <w:proofErr w:type="spellEnd"/>
            <w:r>
              <w:rPr>
                <w:sz w:val="20"/>
                <w:szCs w:val="20"/>
              </w:rPr>
              <w:t xml:space="preserve"> Иркутской области с целью формирования паспорта </w:t>
            </w:r>
            <w:proofErr w:type="spellStart"/>
            <w:r>
              <w:rPr>
                <w:sz w:val="20"/>
                <w:szCs w:val="20"/>
              </w:rPr>
              <w:t>наркоситуации</w:t>
            </w:r>
            <w:proofErr w:type="spellEnd"/>
            <w:r>
              <w:rPr>
                <w:sz w:val="20"/>
                <w:szCs w:val="20"/>
              </w:rPr>
              <w:t xml:space="preserve">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молодежной политике и спорту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– 31.12.2018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банка данных о распространении и профилактике наркомании и токсикомании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молодежной политике и спорту 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– 31.12.2018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2512D5">
        <w:trPr>
          <w:trHeight w:val="254"/>
        </w:trPr>
        <w:tc>
          <w:tcPr>
            <w:tcW w:w="817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2.1.13</w:t>
            </w:r>
          </w:p>
        </w:tc>
        <w:tc>
          <w:tcPr>
            <w:tcW w:w="1939" w:type="dxa"/>
          </w:tcPr>
          <w:p w:rsidR="002512D5" w:rsidRPr="00C86ECB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социологического исследования населения с целью получения информации об уровне и структуре </w:t>
            </w:r>
            <w:proofErr w:type="spellStart"/>
            <w:r>
              <w:rPr>
                <w:sz w:val="20"/>
                <w:szCs w:val="20"/>
              </w:rPr>
              <w:t>наркопотребления</w:t>
            </w:r>
            <w:proofErr w:type="spellEnd"/>
            <w:r>
              <w:rPr>
                <w:sz w:val="20"/>
                <w:szCs w:val="20"/>
              </w:rPr>
              <w:t xml:space="preserve">, масштабах распространения незаконного потребления наркотиков и влияющих на них факторов, анализ эффективности организации </w:t>
            </w:r>
            <w:proofErr w:type="spellStart"/>
            <w:r>
              <w:rPr>
                <w:sz w:val="20"/>
                <w:szCs w:val="20"/>
              </w:rPr>
              <w:t>антинаркотической</w:t>
            </w:r>
            <w:proofErr w:type="spellEnd"/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513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 региональный специалист по профилактике асоциальных явлений</w:t>
            </w:r>
          </w:p>
        </w:tc>
        <w:tc>
          <w:tcPr>
            <w:tcW w:w="128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01.12.-31.12.2018</w:t>
            </w:r>
          </w:p>
        </w:tc>
        <w:tc>
          <w:tcPr>
            <w:tcW w:w="1185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2512D5" w:rsidRPr="00C86ECB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2512D5" w:rsidRPr="00297BA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образовательных организациях района прошло социально-психологическое тестирование.</w:t>
            </w:r>
          </w:p>
        </w:tc>
      </w:tr>
    </w:tbl>
    <w:p w:rsidR="002512D5" w:rsidRDefault="002512D5" w:rsidP="002512D5">
      <w:pPr>
        <w:pStyle w:val="a3"/>
        <w:rPr>
          <w:sz w:val="22"/>
        </w:rPr>
      </w:pPr>
    </w:p>
    <w:p w:rsidR="002512D5" w:rsidRPr="00FB6A88" w:rsidRDefault="002512D5" w:rsidP="002512D5">
      <w:pPr>
        <w:pStyle w:val="a3"/>
        <w:jc w:val="center"/>
        <w:rPr>
          <w:sz w:val="22"/>
        </w:rPr>
      </w:pPr>
      <w:r w:rsidRPr="00FB6A88">
        <w:rPr>
          <w:sz w:val="22"/>
        </w:rPr>
        <w:t>Отчет</w:t>
      </w:r>
    </w:p>
    <w:p w:rsidR="002512D5" w:rsidRPr="00FB6A88" w:rsidRDefault="002512D5" w:rsidP="002512D5">
      <w:pPr>
        <w:pStyle w:val="a3"/>
        <w:rPr>
          <w:sz w:val="22"/>
        </w:rPr>
      </w:pPr>
      <w:r>
        <w:rPr>
          <w:sz w:val="22"/>
        </w:rPr>
        <w:t xml:space="preserve">                                  о</w:t>
      </w:r>
      <w:r w:rsidRPr="00FB6A88">
        <w:rPr>
          <w:sz w:val="22"/>
        </w:rPr>
        <w:t xml:space="preserve">б использовании </w:t>
      </w:r>
      <w:r>
        <w:rPr>
          <w:sz w:val="22"/>
        </w:rPr>
        <w:t xml:space="preserve">финансовых средств, предусмотренных в </w:t>
      </w:r>
      <w:r w:rsidRPr="00FB6A88">
        <w:rPr>
          <w:sz w:val="22"/>
        </w:rPr>
        <w:t>бюджет</w:t>
      </w:r>
      <w:r>
        <w:rPr>
          <w:sz w:val="22"/>
        </w:rPr>
        <w:t>е</w:t>
      </w:r>
      <w:r w:rsidRPr="00FB6A88">
        <w:rPr>
          <w:sz w:val="22"/>
        </w:rPr>
        <w:t xml:space="preserve"> МО г</w:t>
      </w:r>
      <w:proofErr w:type="gramStart"/>
      <w:r w:rsidRPr="00FB6A88">
        <w:rPr>
          <w:sz w:val="22"/>
        </w:rPr>
        <w:t>.Б</w:t>
      </w:r>
      <w:proofErr w:type="gramEnd"/>
      <w:r w:rsidRPr="00FB6A88">
        <w:rPr>
          <w:sz w:val="22"/>
        </w:rPr>
        <w:t>одайбо и района на реализацию мероприятий</w:t>
      </w:r>
    </w:p>
    <w:p w:rsidR="002512D5" w:rsidRPr="00FB6A88" w:rsidRDefault="002512D5" w:rsidP="002512D5">
      <w:pPr>
        <w:pStyle w:val="a3"/>
        <w:rPr>
          <w:sz w:val="22"/>
        </w:rPr>
      </w:pPr>
      <w:r>
        <w:rPr>
          <w:sz w:val="22"/>
        </w:rPr>
        <w:t xml:space="preserve">                       м</w:t>
      </w:r>
      <w:r w:rsidRPr="00FB6A88">
        <w:rPr>
          <w:sz w:val="22"/>
        </w:rPr>
        <w:t xml:space="preserve">униципальной программы «Развитие молодежной политики на территории </w:t>
      </w:r>
      <w:proofErr w:type="spellStart"/>
      <w:r w:rsidRPr="00FB6A88">
        <w:rPr>
          <w:sz w:val="22"/>
        </w:rPr>
        <w:t>Бодайбинского</w:t>
      </w:r>
      <w:proofErr w:type="spellEnd"/>
      <w:r w:rsidRPr="00FB6A88">
        <w:rPr>
          <w:sz w:val="22"/>
        </w:rPr>
        <w:t xml:space="preserve"> района» на 2015-20</w:t>
      </w:r>
      <w:r>
        <w:rPr>
          <w:sz w:val="22"/>
        </w:rPr>
        <w:t>20</w:t>
      </w:r>
      <w:r w:rsidRPr="00FB6A88">
        <w:rPr>
          <w:sz w:val="22"/>
        </w:rPr>
        <w:t xml:space="preserve"> годы</w:t>
      </w:r>
    </w:p>
    <w:p w:rsidR="002512D5" w:rsidRDefault="002512D5" w:rsidP="002512D5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за 2018 год</w:t>
      </w:r>
    </w:p>
    <w:p w:rsidR="002512D5" w:rsidRDefault="002512D5" w:rsidP="002512D5">
      <w:pPr>
        <w:pStyle w:val="a3"/>
        <w:rPr>
          <w:sz w:val="22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512D5" w:rsidTr="008D7356">
        <w:trPr>
          <w:trHeight w:val="312"/>
        </w:trPr>
        <w:tc>
          <w:tcPr>
            <w:tcW w:w="3696" w:type="dxa"/>
            <w:vMerge w:val="restart"/>
          </w:tcPr>
          <w:p w:rsidR="002512D5" w:rsidRPr="00006EC4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 Программы, основного мероприятия, мероприятия</w:t>
            </w:r>
          </w:p>
        </w:tc>
        <w:tc>
          <w:tcPr>
            <w:tcW w:w="3696" w:type="dxa"/>
            <w:vMerge w:val="restart"/>
          </w:tcPr>
          <w:p w:rsidR="002512D5" w:rsidRPr="00006EC4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7394" w:type="dxa"/>
            <w:gridSpan w:val="2"/>
          </w:tcPr>
          <w:p w:rsidR="002512D5" w:rsidRPr="00B87AF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Расходы бюджета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района, тыс.рублей</w:t>
            </w:r>
          </w:p>
        </w:tc>
      </w:tr>
      <w:tr w:rsidR="002512D5" w:rsidTr="008D7356">
        <w:trPr>
          <w:trHeight w:val="376"/>
        </w:trPr>
        <w:tc>
          <w:tcPr>
            <w:tcW w:w="3696" w:type="dxa"/>
            <w:vMerge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vMerge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512D5" w:rsidRPr="00B87AF9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отчетный период</w:t>
            </w:r>
          </w:p>
        </w:tc>
        <w:tc>
          <w:tcPr>
            <w:tcW w:w="3697" w:type="dxa"/>
          </w:tcPr>
          <w:p w:rsidR="002512D5" w:rsidRPr="00B87AF9" w:rsidRDefault="002512D5" w:rsidP="008D7356">
            <w:pPr>
              <w:pStyle w:val="a3"/>
              <w:rPr>
                <w:sz w:val="20"/>
                <w:szCs w:val="20"/>
              </w:rPr>
            </w:pPr>
            <w:r w:rsidRPr="00B87AF9">
              <w:rPr>
                <w:sz w:val="20"/>
                <w:szCs w:val="20"/>
              </w:rPr>
              <w:t>Исполнение на отчетную дату</w:t>
            </w:r>
          </w:p>
        </w:tc>
      </w:tr>
      <w:tr w:rsidR="002512D5" w:rsidTr="008D7356">
        <w:trPr>
          <w:trHeight w:val="364"/>
        </w:trPr>
        <w:tc>
          <w:tcPr>
            <w:tcW w:w="3696" w:type="dxa"/>
            <w:vMerge w:val="restart"/>
          </w:tcPr>
          <w:p w:rsidR="002512D5" w:rsidRPr="00B87AF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 w:rsidRPr="00B87AF9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«Развитие молодежной политики на территории </w:t>
            </w:r>
            <w:proofErr w:type="spellStart"/>
            <w:r>
              <w:rPr>
                <w:sz w:val="20"/>
                <w:szCs w:val="20"/>
              </w:rPr>
              <w:t>Бодайбинского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района» на 2015-2020 годы</w:t>
            </w: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  <w:p w:rsidR="002512D5" w:rsidRPr="00B87AF9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717,8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659,7</w:t>
            </w:r>
          </w:p>
        </w:tc>
      </w:tr>
      <w:tr w:rsidR="002512D5" w:rsidTr="008D7356">
        <w:trPr>
          <w:trHeight w:val="778"/>
        </w:trPr>
        <w:tc>
          <w:tcPr>
            <w:tcW w:w="3696" w:type="dxa"/>
            <w:vMerge/>
          </w:tcPr>
          <w:p w:rsidR="002512D5" w:rsidRPr="00B87AF9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 w:rsidRPr="00B87AF9">
              <w:rPr>
                <w:sz w:val="20"/>
                <w:szCs w:val="20"/>
              </w:rPr>
              <w:t>Отдел по молодежной политике и спорту</w:t>
            </w:r>
            <w:r>
              <w:rPr>
                <w:sz w:val="20"/>
                <w:szCs w:val="20"/>
              </w:rPr>
              <w:t xml:space="preserve"> </w:t>
            </w: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</w:p>
        </w:tc>
      </w:tr>
      <w:tr w:rsidR="002512D5" w:rsidTr="008D7356">
        <w:trPr>
          <w:trHeight w:val="376"/>
        </w:trPr>
        <w:tc>
          <w:tcPr>
            <w:tcW w:w="3696" w:type="dxa"/>
            <w:vMerge w:val="restart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1 «Молодежь </w:t>
            </w:r>
            <w:proofErr w:type="spellStart"/>
            <w:r>
              <w:rPr>
                <w:sz w:val="20"/>
                <w:szCs w:val="20"/>
              </w:rPr>
              <w:t>Бодайбинского</w:t>
            </w:r>
            <w:proofErr w:type="spellEnd"/>
            <w:r>
              <w:rPr>
                <w:sz w:val="20"/>
                <w:szCs w:val="20"/>
              </w:rPr>
              <w:t xml:space="preserve"> района» на 2015-2020 годы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  <w:p w:rsidR="002512D5" w:rsidRPr="00BA5EB3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Pr="00BA5EB3" w:rsidRDefault="002512D5" w:rsidP="008D7356">
            <w:pPr>
              <w:pStyle w:val="a3"/>
              <w:rPr>
                <w:sz w:val="20"/>
                <w:szCs w:val="20"/>
              </w:rPr>
            </w:pPr>
            <w:r w:rsidRPr="00BA5EB3">
              <w:rPr>
                <w:sz w:val="20"/>
                <w:szCs w:val="20"/>
              </w:rPr>
              <w:t>Администрация МО г</w:t>
            </w:r>
            <w:proofErr w:type="gramStart"/>
            <w:r w:rsidRPr="00BA5EB3">
              <w:rPr>
                <w:sz w:val="20"/>
                <w:szCs w:val="20"/>
              </w:rPr>
              <w:t>.Б</w:t>
            </w:r>
            <w:proofErr w:type="gramEnd"/>
            <w:r w:rsidRPr="00BA5EB3">
              <w:rPr>
                <w:sz w:val="20"/>
                <w:szCs w:val="20"/>
              </w:rPr>
              <w:t>одайбо и района</w:t>
            </w:r>
          </w:p>
          <w:p w:rsidR="002512D5" w:rsidRDefault="002512D5" w:rsidP="008D7356">
            <w:pPr>
              <w:pStyle w:val="a3"/>
              <w:rPr>
                <w:sz w:val="22"/>
              </w:rPr>
            </w:pP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717,8</w:t>
            </w:r>
          </w:p>
        </w:tc>
        <w:tc>
          <w:tcPr>
            <w:tcW w:w="3697" w:type="dxa"/>
          </w:tcPr>
          <w:p w:rsidR="002512D5" w:rsidRPr="00DE42B4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659,7</w:t>
            </w:r>
          </w:p>
        </w:tc>
      </w:tr>
      <w:tr w:rsidR="002512D5" w:rsidTr="008D7356">
        <w:trPr>
          <w:trHeight w:val="506"/>
        </w:trPr>
        <w:tc>
          <w:tcPr>
            <w:tcW w:w="3696" w:type="dxa"/>
            <w:vMerge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Pr="00BA5EB3" w:rsidRDefault="002512D5" w:rsidP="008D7356">
            <w:pPr>
              <w:pStyle w:val="a3"/>
              <w:rPr>
                <w:sz w:val="20"/>
                <w:szCs w:val="20"/>
              </w:rPr>
            </w:pPr>
            <w:r w:rsidRPr="00BA5EB3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</w:p>
        </w:tc>
      </w:tr>
      <w:tr w:rsidR="002512D5" w:rsidTr="008D7356">
        <w:trPr>
          <w:trHeight w:val="1051"/>
        </w:trPr>
        <w:tc>
          <w:tcPr>
            <w:tcW w:w="3696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«Комплекс мер, направленных на гражданское становление и самореализацию молодежи»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Pr="00BA5EB3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717,8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659,7</w:t>
            </w:r>
          </w:p>
        </w:tc>
      </w:tr>
      <w:tr w:rsidR="002512D5" w:rsidTr="008D7356">
        <w:trPr>
          <w:trHeight w:val="1116"/>
        </w:trPr>
        <w:tc>
          <w:tcPr>
            <w:tcW w:w="3696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призывника (проводы призывников осеннего, весеннего призыва; торжественное мероприятие, посвященное Дню призывника)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104,4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100,6</w:t>
            </w:r>
          </w:p>
        </w:tc>
      </w:tr>
      <w:tr w:rsidR="002512D5" w:rsidTr="008D7356">
        <w:trPr>
          <w:trHeight w:val="675"/>
        </w:trPr>
        <w:tc>
          <w:tcPr>
            <w:tcW w:w="3696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среди молодых семей «</w:t>
            </w:r>
            <w:proofErr w:type="gramStart"/>
            <w:r>
              <w:rPr>
                <w:sz w:val="20"/>
                <w:szCs w:val="20"/>
              </w:rPr>
              <w:t>Моя</w:t>
            </w:r>
            <w:proofErr w:type="gramEnd"/>
            <w:r>
              <w:rPr>
                <w:sz w:val="20"/>
                <w:szCs w:val="20"/>
              </w:rPr>
              <w:t xml:space="preserve"> семья-2018»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47,7</w:t>
            </w:r>
          </w:p>
        </w:tc>
      </w:tr>
      <w:tr w:rsidR="002512D5" w:rsidTr="008D7356">
        <w:trPr>
          <w:trHeight w:val="232"/>
        </w:trPr>
        <w:tc>
          <w:tcPr>
            <w:tcW w:w="3696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волонтерского движения</w:t>
            </w: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60,1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98,3</w:t>
            </w:r>
          </w:p>
        </w:tc>
      </w:tr>
      <w:tr w:rsidR="002512D5" w:rsidTr="008D7356">
        <w:trPr>
          <w:trHeight w:val="208"/>
        </w:trPr>
        <w:tc>
          <w:tcPr>
            <w:tcW w:w="3696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программах Всероссийских детских центров «Океан», «Орленок» и Международного детского центра «Артек», в профильных лагерях Иркутской области, «Байкал-2020», Кремлевская елка</w:t>
            </w:r>
          </w:p>
        </w:tc>
        <w:tc>
          <w:tcPr>
            <w:tcW w:w="3696" w:type="dxa"/>
          </w:tcPr>
          <w:p w:rsidR="002512D5" w:rsidRPr="00BA5EB3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374,0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165,9</w:t>
            </w:r>
          </w:p>
        </w:tc>
      </w:tr>
      <w:tr w:rsidR="002512D5" w:rsidTr="008D7356">
        <w:trPr>
          <w:trHeight w:val="649"/>
        </w:trPr>
        <w:tc>
          <w:tcPr>
            <w:tcW w:w="3696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стипендии мэра победителю конкурса «Ученик года»</w:t>
            </w:r>
          </w:p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Pr="00BA5EB3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2512D5" w:rsidTr="008D7356">
        <w:trPr>
          <w:trHeight w:val="258"/>
        </w:trPr>
        <w:tc>
          <w:tcPr>
            <w:tcW w:w="3696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праздник для талантливой и одаренной молодежи «Елка мэра»</w:t>
            </w: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122,0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239,2</w:t>
            </w:r>
          </w:p>
        </w:tc>
      </w:tr>
      <w:tr w:rsidR="002512D5" w:rsidTr="008D7356">
        <w:trPr>
          <w:trHeight w:val="519"/>
        </w:trPr>
        <w:tc>
          <w:tcPr>
            <w:tcW w:w="3696" w:type="dxa"/>
            <w:vMerge w:val="restart"/>
          </w:tcPr>
          <w:p w:rsidR="002512D5" w:rsidRPr="00BF50CD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>
              <w:rPr>
                <w:sz w:val="20"/>
                <w:szCs w:val="20"/>
              </w:rPr>
              <w:t>Бодайбинском</w:t>
            </w:r>
            <w:proofErr w:type="spellEnd"/>
            <w:r>
              <w:rPr>
                <w:sz w:val="20"/>
                <w:szCs w:val="20"/>
              </w:rPr>
              <w:t xml:space="preserve"> районе» на 2015-2020 годы</w:t>
            </w: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  <w:p w:rsidR="002512D5" w:rsidRPr="00BF50CD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2512D5" w:rsidTr="008D7356">
        <w:trPr>
          <w:trHeight w:val="869"/>
        </w:trPr>
        <w:tc>
          <w:tcPr>
            <w:tcW w:w="3696" w:type="dxa"/>
            <w:vMerge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</w:p>
        </w:tc>
        <w:tc>
          <w:tcPr>
            <w:tcW w:w="3697" w:type="dxa"/>
          </w:tcPr>
          <w:p w:rsidR="002512D5" w:rsidRDefault="002512D5" w:rsidP="008D7356">
            <w:pPr>
              <w:pStyle w:val="a3"/>
              <w:rPr>
                <w:sz w:val="22"/>
              </w:rPr>
            </w:pPr>
          </w:p>
        </w:tc>
      </w:tr>
    </w:tbl>
    <w:p w:rsidR="002512D5" w:rsidRDefault="002512D5" w:rsidP="00DF3108">
      <w:pPr>
        <w:pStyle w:val="a3"/>
        <w:jc w:val="both"/>
      </w:pPr>
    </w:p>
    <w:p w:rsidR="002512D5" w:rsidRDefault="002512D5" w:rsidP="002512D5">
      <w:pPr>
        <w:pStyle w:val="a3"/>
        <w:rPr>
          <w:sz w:val="20"/>
          <w:szCs w:val="20"/>
        </w:rPr>
      </w:pPr>
    </w:p>
    <w:p w:rsidR="002512D5" w:rsidRDefault="002512D5" w:rsidP="002512D5">
      <w:pPr>
        <w:pStyle w:val="a3"/>
        <w:rPr>
          <w:sz w:val="20"/>
          <w:szCs w:val="20"/>
        </w:rPr>
      </w:pPr>
    </w:p>
    <w:p w:rsidR="002512D5" w:rsidRDefault="002512D5" w:rsidP="002512D5">
      <w:pPr>
        <w:pStyle w:val="a3"/>
        <w:rPr>
          <w:sz w:val="20"/>
          <w:szCs w:val="20"/>
        </w:rPr>
      </w:pPr>
    </w:p>
    <w:p w:rsidR="002512D5" w:rsidRDefault="002512D5" w:rsidP="002512D5">
      <w:pPr>
        <w:pStyle w:val="a3"/>
        <w:rPr>
          <w:sz w:val="20"/>
          <w:szCs w:val="20"/>
        </w:rPr>
      </w:pPr>
    </w:p>
    <w:p w:rsidR="002512D5" w:rsidRPr="00792B84" w:rsidRDefault="002512D5" w:rsidP="00792B84">
      <w:pPr>
        <w:pStyle w:val="a3"/>
        <w:jc w:val="center"/>
        <w:rPr>
          <w:szCs w:val="24"/>
        </w:rPr>
      </w:pPr>
      <w:r w:rsidRPr="00792B84">
        <w:rPr>
          <w:szCs w:val="24"/>
        </w:rPr>
        <w:lastRenderedPageBreak/>
        <w:t>Отчет</w:t>
      </w:r>
    </w:p>
    <w:p w:rsidR="002512D5" w:rsidRPr="00792B84" w:rsidRDefault="002512D5" w:rsidP="00792B84">
      <w:pPr>
        <w:pStyle w:val="a3"/>
        <w:jc w:val="center"/>
        <w:rPr>
          <w:szCs w:val="24"/>
        </w:rPr>
      </w:pPr>
      <w:r w:rsidRPr="00792B84">
        <w:rPr>
          <w:szCs w:val="24"/>
        </w:rPr>
        <w:t xml:space="preserve">об исполнении целевых показателей программы «Развитие молодежной политики на территории </w:t>
      </w:r>
      <w:proofErr w:type="spellStart"/>
      <w:r w:rsidRPr="00792B84">
        <w:rPr>
          <w:szCs w:val="24"/>
        </w:rPr>
        <w:t>Бодайбинского</w:t>
      </w:r>
      <w:proofErr w:type="spellEnd"/>
      <w:r w:rsidRPr="00792B84">
        <w:rPr>
          <w:szCs w:val="24"/>
        </w:rPr>
        <w:t xml:space="preserve"> района» на 2015-2020 годы</w:t>
      </w:r>
    </w:p>
    <w:p w:rsidR="002512D5" w:rsidRPr="00792B84" w:rsidRDefault="002512D5" w:rsidP="00792B84">
      <w:pPr>
        <w:pStyle w:val="a3"/>
        <w:jc w:val="center"/>
        <w:rPr>
          <w:szCs w:val="24"/>
        </w:rPr>
      </w:pPr>
      <w:r w:rsidRPr="00792B84">
        <w:rPr>
          <w:szCs w:val="24"/>
        </w:rPr>
        <w:t>за 2018 год</w:t>
      </w:r>
    </w:p>
    <w:p w:rsidR="002512D5" w:rsidRDefault="002512D5" w:rsidP="002512D5">
      <w:pPr>
        <w:pStyle w:val="a3"/>
        <w:rPr>
          <w:sz w:val="20"/>
          <w:szCs w:val="20"/>
        </w:rPr>
      </w:pPr>
    </w:p>
    <w:p w:rsidR="002512D5" w:rsidRDefault="002512D5" w:rsidP="002512D5">
      <w:pPr>
        <w:pStyle w:val="a3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67"/>
        <w:gridCol w:w="3761"/>
        <w:gridCol w:w="1023"/>
        <w:gridCol w:w="1817"/>
        <w:gridCol w:w="1828"/>
        <w:gridCol w:w="1802"/>
        <w:gridCol w:w="1807"/>
        <w:gridCol w:w="2081"/>
      </w:tblGrid>
      <w:tr w:rsidR="002512D5" w:rsidTr="008D7356">
        <w:tc>
          <w:tcPr>
            <w:tcW w:w="675" w:type="dxa"/>
            <w:vMerge w:val="restart"/>
          </w:tcPr>
          <w:p w:rsidR="002512D5" w:rsidRPr="00A63B1D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041" w:type="dxa"/>
            <w:vMerge w:val="restart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8" w:type="dxa"/>
            <w:vMerge w:val="restart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848" w:type="dxa"/>
            <w:vMerge w:val="restart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697" w:type="dxa"/>
            <w:gridSpan w:val="2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фактического значения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планового</w:t>
            </w:r>
          </w:p>
        </w:tc>
        <w:tc>
          <w:tcPr>
            <w:tcW w:w="1849" w:type="dxa"/>
            <w:vMerge w:val="restart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причин отклонения</w:t>
            </w:r>
          </w:p>
        </w:tc>
      </w:tr>
      <w:tr w:rsidR="002512D5" w:rsidTr="008D7356">
        <w:tc>
          <w:tcPr>
            <w:tcW w:w="675" w:type="dxa"/>
            <w:vMerge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2512D5" w:rsidRPr="00A63B1D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9" w:type="dxa"/>
            <w:vMerge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8D7356">
        <w:tc>
          <w:tcPr>
            <w:tcW w:w="14786" w:type="dxa"/>
            <w:gridSpan w:val="8"/>
          </w:tcPr>
          <w:p w:rsidR="002512D5" w:rsidRPr="00A63B1D" w:rsidRDefault="002512D5" w:rsidP="008D735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A63B1D">
              <w:rPr>
                <w:b/>
                <w:sz w:val="20"/>
                <w:szCs w:val="20"/>
              </w:rPr>
              <w:t xml:space="preserve">Программа «Развитие молодежной политики на территории </w:t>
            </w:r>
            <w:proofErr w:type="spellStart"/>
            <w:r w:rsidRPr="00A63B1D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Pr="00A63B1D">
              <w:rPr>
                <w:b/>
                <w:sz w:val="20"/>
                <w:szCs w:val="20"/>
              </w:rPr>
              <w:t xml:space="preserve"> района» на 2015-20</w:t>
            </w:r>
            <w:r>
              <w:rPr>
                <w:b/>
                <w:sz w:val="20"/>
                <w:szCs w:val="20"/>
              </w:rPr>
              <w:t>20</w:t>
            </w:r>
            <w:r w:rsidRPr="00A63B1D">
              <w:rPr>
                <w:b/>
                <w:sz w:val="20"/>
                <w:szCs w:val="20"/>
              </w:rPr>
              <w:t xml:space="preserve"> годы</w:t>
            </w:r>
          </w:p>
        </w:tc>
      </w:tr>
      <w:tr w:rsidR="002512D5" w:rsidTr="008D7356">
        <w:tc>
          <w:tcPr>
            <w:tcW w:w="14786" w:type="dxa"/>
            <w:gridSpan w:val="8"/>
          </w:tcPr>
          <w:p w:rsidR="002512D5" w:rsidRPr="00E205D8" w:rsidRDefault="002512D5" w:rsidP="008D735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205D8">
              <w:rPr>
                <w:b/>
                <w:sz w:val="20"/>
                <w:szCs w:val="20"/>
              </w:rPr>
              <w:t xml:space="preserve">Подпрограмма 1 «Молодежь </w:t>
            </w:r>
            <w:proofErr w:type="spellStart"/>
            <w:r w:rsidRPr="00E205D8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Pr="00E205D8">
              <w:rPr>
                <w:b/>
                <w:sz w:val="20"/>
                <w:szCs w:val="20"/>
              </w:rPr>
              <w:t xml:space="preserve"> района» на 2015-20</w:t>
            </w:r>
            <w:r>
              <w:rPr>
                <w:b/>
                <w:sz w:val="20"/>
                <w:szCs w:val="20"/>
              </w:rPr>
              <w:t>20</w:t>
            </w:r>
            <w:r w:rsidRPr="00E205D8">
              <w:rPr>
                <w:b/>
                <w:sz w:val="20"/>
                <w:szCs w:val="20"/>
              </w:rPr>
              <w:t xml:space="preserve"> годы</w:t>
            </w: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региональных и федеральных программ и конкурсов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путевок по программам в ВДЦ по разнарядке Министерства по молодежной политике Иркутской области</w:t>
            </w: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молодежи вовлеченной в общественно-полезную деятельность через участие в социальных проектах, к общей численности молодежи </w:t>
            </w:r>
            <w:proofErr w:type="spellStart"/>
            <w:r>
              <w:rPr>
                <w:sz w:val="20"/>
                <w:szCs w:val="20"/>
              </w:rPr>
              <w:t>Бодайбинского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+ 13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186,6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рабочих мест, созданных для несовершеннолетних на предприятиях и учреждениях </w:t>
            </w:r>
            <w:proofErr w:type="spellStart"/>
            <w:r>
              <w:rPr>
                <w:sz w:val="20"/>
                <w:szCs w:val="20"/>
              </w:rPr>
              <w:t>Бодайбинского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+ 34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подростков, занятых в летних трудовых отрядах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+ 55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молодежи, вовлеченной в проекты и программы в сфере гражданско-патриотического воспитания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+ 96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молодежи, принимающей участие в волонтерской деятельности, к общей численности молодежи </w:t>
            </w:r>
            <w:proofErr w:type="spellStart"/>
            <w:r>
              <w:rPr>
                <w:sz w:val="20"/>
                <w:szCs w:val="20"/>
              </w:rPr>
              <w:t>Бодайбинского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не исполнен, но в сравнении с 2017 годом рост составил 4,3 % </w:t>
            </w:r>
          </w:p>
        </w:tc>
      </w:tr>
      <w:tr w:rsidR="002512D5" w:rsidTr="008D7356">
        <w:tc>
          <w:tcPr>
            <w:tcW w:w="14786" w:type="dxa"/>
            <w:gridSpan w:val="8"/>
          </w:tcPr>
          <w:p w:rsidR="002512D5" w:rsidRDefault="002512D5" w:rsidP="008D7356">
            <w:pPr>
              <w:pStyle w:val="a3"/>
              <w:rPr>
                <w:b/>
                <w:sz w:val="20"/>
                <w:szCs w:val="20"/>
              </w:rPr>
            </w:pPr>
            <w:r w:rsidRPr="00640A27">
              <w:rPr>
                <w:b/>
                <w:sz w:val="20"/>
                <w:szCs w:val="20"/>
              </w:rPr>
              <w:t xml:space="preserve">Подпрограмма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640A27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640A27">
              <w:rPr>
                <w:b/>
                <w:sz w:val="20"/>
                <w:szCs w:val="20"/>
              </w:rPr>
              <w:t xml:space="preserve"> районе» </w:t>
            </w:r>
          </w:p>
          <w:p w:rsidR="002512D5" w:rsidRPr="00640A27" w:rsidRDefault="002512D5" w:rsidP="008D735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640A27">
              <w:rPr>
                <w:b/>
                <w:sz w:val="20"/>
                <w:szCs w:val="20"/>
              </w:rPr>
              <w:t>на 2015-20</w:t>
            </w:r>
            <w:r>
              <w:rPr>
                <w:b/>
                <w:sz w:val="20"/>
                <w:szCs w:val="20"/>
              </w:rPr>
              <w:t>20</w:t>
            </w:r>
            <w:r w:rsidRPr="00640A27">
              <w:rPr>
                <w:b/>
                <w:sz w:val="20"/>
                <w:szCs w:val="20"/>
              </w:rPr>
              <w:t>г</w:t>
            </w: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прошедших обучение по образовательным программам профилактической направленности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+ 588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численности несовершеннолетних, состоящих на всех видах учета к общей численности </w:t>
            </w:r>
            <w:r>
              <w:rPr>
                <w:sz w:val="20"/>
                <w:szCs w:val="20"/>
              </w:rPr>
              <w:lastRenderedPageBreak/>
              <w:t>несовершеннолетних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848" w:type="dxa"/>
          </w:tcPr>
          <w:p w:rsidR="002512D5" w:rsidRPr="00B01E25" w:rsidRDefault="002512D5" w:rsidP="008D7356">
            <w:pPr>
              <w:pStyle w:val="a3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Pr="00D63A93">
              <w:rPr>
                <w:sz w:val="20"/>
                <w:szCs w:val="20"/>
              </w:rPr>
              <w:t>,5</w:t>
            </w:r>
          </w:p>
        </w:tc>
        <w:tc>
          <w:tcPr>
            <w:tcW w:w="1848" w:type="dxa"/>
          </w:tcPr>
          <w:p w:rsidR="002512D5" w:rsidRPr="00B01E25" w:rsidRDefault="002512D5" w:rsidP="008D7356">
            <w:pPr>
              <w:pStyle w:val="a3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848" w:type="dxa"/>
          </w:tcPr>
          <w:p w:rsidR="002512D5" w:rsidRPr="00B01E25" w:rsidRDefault="002512D5" w:rsidP="008D7356">
            <w:pPr>
              <w:pStyle w:val="a3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849" w:type="dxa"/>
          </w:tcPr>
          <w:p w:rsidR="002512D5" w:rsidRPr="00D63A93" w:rsidRDefault="002512D5" w:rsidP="008D7356">
            <w:pPr>
              <w:pStyle w:val="a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численности несовершеннолетних, </w:t>
            </w:r>
            <w:r>
              <w:rPr>
                <w:sz w:val="20"/>
                <w:szCs w:val="20"/>
              </w:rPr>
              <w:lastRenderedPageBreak/>
              <w:t>состоящих на всех видах учета</w:t>
            </w: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социально-психологическим тестированием  (социологическим исследованием, анкетированием) обучающихся старших классов и студентов в организациях, осуществляющих образовательную деятельность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8" w:type="dxa"/>
          </w:tcPr>
          <w:p w:rsidR="002512D5" w:rsidRPr="00B01E25" w:rsidRDefault="002512D5" w:rsidP="008D7356">
            <w:pPr>
              <w:pStyle w:val="a3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48" w:type="dxa"/>
          </w:tcPr>
          <w:p w:rsidR="002512D5" w:rsidRPr="00B01E25" w:rsidRDefault="002512D5" w:rsidP="008D7356">
            <w:pPr>
              <w:pStyle w:val="a3"/>
              <w:rPr>
                <w:sz w:val="20"/>
                <w:szCs w:val="20"/>
                <w:highlight w:val="yellow"/>
              </w:rPr>
            </w:pPr>
            <w:r w:rsidRPr="00DC7972">
              <w:rPr>
                <w:sz w:val="20"/>
                <w:szCs w:val="20"/>
              </w:rPr>
              <w:t>+ 3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2512D5" w:rsidRPr="00B01E25" w:rsidRDefault="002512D5" w:rsidP="008D7356">
            <w:pPr>
              <w:pStyle w:val="a3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  <w:tr w:rsidR="002512D5" w:rsidTr="008D7356">
        <w:tc>
          <w:tcPr>
            <w:tcW w:w="675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2512D5" w:rsidRDefault="002512D5" w:rsidP="008D735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обучающихся, прошедших экспертно-диагностическое исследование на предмет употребления наркотических средств от общего числа обучающихся (школьников и студентов)</w:t>
            </w:r>
          </w:p>
        </w:tc>
        <w:tc>
          <w:tcPr>
            <w:tcW w:w="1041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2512D5" w:rsidRDefault="002512D5" w:rsidP="008D7356">
            <w:pPr>
              <w:pStyle w:val="a3"/>
              <w:rPr>
                <w:sz w:val="20"/>
                <w:szCs w:val="20"/>
              </w:rPr>
            </w:pPr>
          </w:p>
        </w:tc>
      </w:tr>
    </w:tbl>
    <w:p w:rsidR="002512D5" w:rsidRDefault="002512D5" w:rsidP="002512D5">
      <w:pPr>
        <w:pStyle w:val="a3"/>
        <w:rPr>
          <w:sz w:val="20"/>
          <w:szCs w:val="20"/>
        </w:rPr>
      </w:pPr>
    </w:p>
    <w:p w:rsidR="00792B84" w:rsidRDefault="00792B84" w:rsidP="002512D5">
      <w:pPr>
        <w:pStyle w:val="a3"/>
        <w:rPr>
          <w:sz w:val="20"/>
          <w:szCs w:val="20"/>
        </w:rPr>
      </w:pPr>
    </w:p>
    <w:p w:rsidR="002512D5" w:rsidRDefault="002512D5" w:rsidP="002512D5">
      <w:r w:rsidRPr="00965E55">
        <w:rPr>
          <w:b/>
        </w:rPr>
        <w:t xml:space="preserve">                               </w:t>
      </w:r>
      <w:r>
        <w:rPr>
          <w:b/>
        </w:rPr>
        <w:t xml:space="preserve">                                            </w:t>
      </w:r>
      <w:r w:rsidRPr="00965E55">
        <w:rPr>
          <w:b/>
        </w:rPr>
        <w:t xml:space="preserve"> </w:t>
      </w:r>
      <w:r w:rsidRPr="00FB496C">
        <w:t>Оценка степени достижения задач в 201</w:t>
      </w:r>
      <w:r>
        <w:t>8</w:t>
      </w:r>
      <w:r w:rsidRPr="00FB496C">
        <w:t xml:space="preserve"> году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512D5" w:rsidTr="008D7356">
        <w:tc>
          <w:tcPr>
            <w:tcW w:w="2957" w:type="dxa"/>
          </w:tcPr>
          <w:p w:rsidR="002512D5" w:rsidRDefault="002512D5" w:rsidP="008D7356">
            <w:r>
              <w:t>Задачи Программы</w:t>
            </w:r>
          </w:p>
        </w:tc>
        <w:tc>
          <w:tcPr>
            <w:tcW w:w="8871" w:type="dxa"/>
            <w:gridSpan w:val="3"/>
          </w:tcPr>
          <w:p w:rsidR="002512D5" w:rsidRDefault="002512D5" w:rsidP="008D7356">
            <w:pPr>
              <w:jc w:val="center"/>
            </w:pPr>
            <w:r>
              <w:t>Оценка степени достижения задач Программы</w:t>
            </w:r>
          </w:p>
        </w:tc>
        <w:tc>
          <w:tcPr>
            <w:tcW w:w="2958" w:type="dxa"/>
            <w:vMerge w:val="restart"/>
          </w:tcPr>
          <w:p w:rsidR="002512D5" w:rsidRDefault="002512D5" w:rsidP="008D7356">
            <w:pPr>
              <w:jc w:val="center"/>
            </w:pPr>
            <w:r>
              <w:t>Факты, однозначно свидетельствующие об объективной оценке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>
            <w:pPr>
              <w:jc w:val="center"/>
            </w:pPr>
            <w:r>
              <w:t>В полной мере</w:t>
            </w:r>
          </w:p>
        </w:tc>
        <w:tc>
          <w:tcPr>
            <w:tcW w:w="2957" w:type="dxa"/>
          </w:tcPr>
          <w:p w:rsidR="002512D5" w:rsidRDefault="002512D5" w:rsidP="008D7356">
            <w:pPr>
              <w:jc w:val="center"/>
            </w:pPr>
            <w:r>
              <w:t>частично</w:t>
            </w:r>
          </w:p>
        </w:tc>
        <w:tc>
          <w:tcPr>
            <w:tcW w:w="2957" w:type="dxa"/>
          </w:tcPr>
          <w:p w:rsidR="002512D5" w:rsidRDefault="002512D5" w:rsidP="008D7356">
            <w:pPr>
              <w:jc w:val="center"/>
            </w:pPr>
            <w:r>
              <w:t>Не достигнуты</w:t>
            </w:r>
          </w:p>
        </w:tc>
        <w:tc>
          <w:tcPr>
            <w:tcW w:w="2958" w:type="dxa"/>
            <w:vMerge/>
          </w:tcPr>
          <w:p w:rsidR="002512D5" w:rsidRDefault="002512D5" w:rsidP="008D7356"/>
        </w:tc>
      </w:tr>
      <w:tr w:rsidR="002512D5" w:rsidTr="008D7356">
        <w:tc>
          <w:tcPr>
            <w:tcW w:w="14786" w:type="dxa"/>
            <w:gridSpan w:val="5"/>
          </w:tcPr>
          <w:p w:rsidR="002512D5" w:rsidRDefault="002512D5" w:rsidP="008D7356">
            <w:pPr>
              <w:jc w:val="center"/>
            </w:pPr>
            <w:r>
              <w:t xml:space="preserve">Подпрограмма «Молодежь </w:t>
            </w:r>
            <w:proofErr w:type="spellStart"/>
            <w:r>
              <w:t>Бодайбинского</w:t>
            </w:r>
            <w:proofErr w:type="spellEnd"/>
            <w:r>
              <w:t xml:space="preserve"> района» на 2015-2020 годы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pPr>
              <w:jc w:val="both"/>
            </w:pPr>
            <w:r>
              <w:t>Поддержка инициативной и талантливой молодежи</w:t>
            </w:r>
          </w:p>
        </w:tc>
        <w:tc>
          <w:tcPr>
            <w:tcW w:w="2957" w:type="dxa"/>
          </w:tcPr>
          <w:p w:rsidR="002512D5" w:rsidRDefault="002512D5" w:rsidP="008D7356">
            <w:r>
              <w:t>+</w:t>
            </w:r>
          </w:p>
        </w:tc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/>
        </w:tc>
        <w:tc>
          <w:tcPr>
            <w:tcW w:w="2958" w:type="dxa"/>
          </w:tcPr>
          <w:p w:rsidR="002512D5" w:rsidRDefault="002512D5" w:rsidP="008D7356">
            <w:pPr>
              <w:jc w:val="both"/>
            </w:pPr>
            <w:r>
              <w:t xml:space="preserve">Увеличилось количество молодежи, участвующей в реализации социальных проектов 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pPr>
              <w:jc w:val="both"/>
            </w:pPr>
            <w:r>
              <w:t>Вовлечение молодежи в социальную практику</w:t>
            </w:r>
          </w:p>
        </w:tc>
        <w:tc>
          <w:tcPr>
            <w:tcW w:w="2957" w:type="dxa"/>
          </w:tcPr>
          <w:p w:rsidR="002512D5" w:rsidRDefault="002512D5" w:rsidP="008D7356">
            <w:r>
              <w:t>+</w:t>
            </w:r>
          </w:p>
        </w:tc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/>
        </w:tc>
        <w:tc>
          <w:tcPr>
            <w:tcW w:w="2958" w:type="dxa"/>
          </w:tcPr>
          <w:p w:rsidR="002512D5" w:rsidRDefault="002512D5" w:rsidP="008D7356">
            <w:pPr>
              <w:jc w:val="both"/>
            </w:pPr>
            <w:r>
              <w:t xml:space="preserve">Большее количество молодежи, принимающей участие в мероприятиях 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pPr>
              <w:jc w:val="both"/>
            </w:pPr>
            <w:r>
              <w:t>Интеграция в общество молодых людей, оказавшихся в трудной жизненной ситуации</w:t>
            </w:r>
          </w:p>
        </w:tc>
        <w:tc>
          <w:tcPr>
            <w:tcW w:w="2957" w:type="dxa"/>
          </w:tcPr>
          <w:p w:rsidR="002512D5" w:rsidRDefault="002512D5" w:rsidP="008D7356">
            <w:r>
              <w:t>+</w:t>
            </w:r>
          </w:p>
        </w:tc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/>
        </w:tc>
        <w:tc>
          <w:tcPr>
            <w:tcW w:w="2958" w:type="dxa"/>
          </w:tcPr>
          <w:p w:rsidR="002512D5" w:rsidRDefault="002512D5" w:rsidP="008D7356">
            <w:pPr>
              <w:jc w:val="both"/>
            </w:pPr>
            <w:proofErr w:type="gramStart"/>
            <w:r>
              <w:t>Увеличилось количество рабочих мест на предприятиях района,  создан трудовой отряд для обучающихся областной специальной коррекционной школы</w:t>
            </w:r>
            <w:proofErr w:type="gramEnd"/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pPr>
              <w:jc w:val="both"/>
            </w:pPr>
            <w:r>
              <w:t xml:space="preserve">Развитие гражданственности, толерантности, патриотизма в </w:t>
            </w:r>
            <w:r>
              <w:lastRenderedPageBreak/>
              <w:t>молодежной среде</w:t>
            </w:r>
          </w:p>
        </w:tc>
        <w:tc>
          <w:tcPr>
            <w:tcW w:w="2957" w:type="dxa"/>
          </w:tcPr>
          <w:p w:rsidR="002512D5" w:rsidRDefault="002512D5" w:rsidP="008D7356">
            <w:r>
              <w:lastRenderedPageBreak/>
              <w:t>+</w:t>
            </w:r>
          </w:p>
        </w:tc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/>
        </w:tc>
        <w:tc>
          <w:tcPr>
            <w:tcW w:w="2958" w:type="dxa"/>
          </w:tcPr>
          <w:p w:rsidR="002512D5" w:rsidRDefault="002512D5" w:rsidP="008D7356">
            <w:pPr>
              <w:jc w:val="both"/>
            </w:pPr>
            <w:r>
              <w:t xml:space="preserve">Увеличилось количество молодежи, принимающей участие в мероприятиях патриотической </w:t>
            </w:r>
            <w:r>
              <w:lastRenderedPageBreak/>
              <w:t>направленности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pPr>
              <w:jc w:val="both"/>
            </w:pPr>
            <w:r>
              <w:lastRenderedPageBreak/>
              <w:t>Создание условий для подготовки и привлечения кадров к работе с молодежью</w:t>
            </w:r>
          </w:p>
        </w:tc>
        <w:tc>
          <w:tcPr>
            <w:tcW w:w="2957" w:type="dxa"/>
          </w:tcPr>
          <w:p w:rsidR="002512D5" w:rsidRDefault="002512D5" w:rsidP="008D7356">
            <w:r>
              <w:t>+</w:t>
            </w:r>
          </w:p>
        </w:tc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/>
        </w:tc>
        <w:tc>
          <w:tcPr>
            <w:tcW w:w="2958" w:type="dxa"/>
          </w:tcPr>
          <w:p w:rsidR="002512D5" w:rsidRDefault="002512D5" w:rsidP="008D7356">
            <w:pPr>
              <w:jc w:val="both"/>
            </w:pPr>
            <w:r>
              <w:t>Появилась ставка регионального специалиста по патриотическому воспитанию, профилактике асоциальных явлений среди молодежи</w:t>
            </w:r>
          </w:p>
        </w:tc>
      </w:tr>
      <w:tr w:rsidR="002512D5" w:rsidTr="008D7356">
        <w:tc>
          <w:tcPr>
            <w:tcW w:w="14786" w:type="dxa"/>
            <w:gridSpan w:val="5"/>
          </w:tcPr>
          <w:p w:rsidR="002512D5" w:rsidRDefault="002512D5" w:rsidP="008D7356">
            <w:pPr>
              <w:jc w:val="center"/>
            </w:pPr>
            <w:r>
              <w:t xml:space="preserve">Подпрограмма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>
              <w:t>Бодайбинском</w:t>
            </w:r>
            <w:proofErr w:type="spellEnd"/>
            <w:r>
              <w:t xml:space="preserve"> районе» на 2015-2020 годы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pPr>
              <w:jc w:val="both"/>
            </w:pPr>
            <w:r>
              <w:t xml:space="preserve">Организация и проведение комплекса мероприятий по профилактике социально-негативных явлений среди несовершеннолетних и молодежи на территории </w:t>
            </w:r>
            <w:proofErr w:type="spellStart"/>
            <w:r>
              <w:t>Бодайбинского</w:t>
            </w:r>
            <w:proofErr w:type="spellEnd"/>
            <w:r>
              <w:t xml:space="preserve"> района</w:t>
            </w:r>
          </w:p>
        </w:tc>
        <w:tc>
          <w:tcPr>
            <w:tcW w:w="2957" w:type="dxa"/>
          </w:tcPr>
          <w:p w:rsidR="002512D5" w:rsidRDefault="002512D5" w:rsidP="008D7356">
            <w:r>
              <w:t>+</w:t>
            </w:r>
          </w:p>
        </w:tc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/>
        </w:tc>
        <w:tc>
          <w:tcPr>
            <w:tcW w:w="2958" w:type="dxa"/>
          </w:tcPr>
          <w:p w:rsidR="002512D5" w:rsidRDefault="002512D5" w:rsidP="008D7356">
            <w:pPr>
              <w:jc w:val="both"/>
            </w:pPr>
            <w:r>
              <w:t xml:space="preserve">Увеличилась численность обучающихся, прошедших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профилактической направленности, снизился удельный вес численности несовершеннолетних, состоящих на всех видах учета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pPr>
              <w:jc w:val="both"/>
            </w:pPr>
            <w:r>
              <w:t>Развитие системы раннего выявления незаконных потребителей наркотических средств и психотропных веществ</w:t>
            </w:r>
          </w:p>
        </w:tc>
        <w:tc>
          <w:tcPr>
            <w:tcW w:w="2957" w:type="dxa"/>
          </w:tcPr>
          <w:p w:rsidR="002512D5" w:rsidRDefault="002512D5" w:rsidP="008D7356">
            <w:r>
              <w:t>+</w:t>
            </w:r>
          </w:p>
        </w:tc>
        <w:tc>
          <w:tcPr>
            <w:tcW w:w="2957" w:type="dxa"/>
          </w:tcPr>
          <w:p w:rsidR="002512D5" w:rsidRDefault="002512D5" w:rsidP="008D7356"/>
        </w:tc>
        <w:tc>
          <w:tcPr>
            <w:tcW w:w="2957" w:type="dxa"/>
          </w:tcPr>
          <w:p w:rsidR="002512D5" w:rsidRDefault="002512D5" w:rsidP="008D7356"/>
        </w:tc>
        <w:tc>
          <w:tcPr>
            <w:tcW w:w="2958" w:type="dxa"/>
          </w:tcPr>
          <w:p w:rsidR="002512D5" w:rsidRDefault="002512D5" w:rsidP="008D7356">
            <w:pPr>
              <w:jc w:val="both"/>
            </w:pPr>
            <w:r>
              <w:t xml:space="preserve">Увеличился охват социально-психологическим тестированием обучающихся образовательных организаций. Впервые тестирование проведено среди студентов 1, 2 курсов </w:t>
            </w:r>
            <w:proofErr w:type="spellStart"/>
            <w:r>
              <w:t>Бодайбинского</w:t>
            </w:r>
            <w:proofErr w:type="spellEnd"/>
            <w:r>
              <w:t xml:space="preserve"> горного техникума</w:t>
            </w:r>
          </w:p>
        </w:tc>
      </w:tr>
      <w:tr w:rsidR="002512D5" w:rsidTr="008D7356">
        <w:tc>
          <w:tcPr>
            <w:tcW w:w="2957" w:type="dxa"/>
          </w:tcPr>
          <w:p w:rsidR="002512D5" w:rsidRDefault="002512D5" w:rsidP="008D7356">
            <w:r>
              <w:t>Итого в шт</w:t>
            </w:r>
            <w:proofErr w:type="gramStart"/>
            <w:r>
              <w:t>. (%)</w:t>
            </w:r>
            <w:proofErr w:type="gramEnd"/>
          </w:p>
        </w:tc>
        <w:tc>
          <w:tcPr>
            <w:tcW w:w="2957" w:type="dxa"/>
          </w:tcPr>
          <w:p w:rsidR="002512D5" w:rsidRDefault="002512D5" w:rsidP="008D7356">
            <w:r>
              <w:t>7</w:t>
            </w:r>
          </w:p>
        </w:tc>
        <w:tc>
          <w:tcPr>
            <w:tcW w:w="2957" w:type="dxa"/>
          </w:tcPr>
          <w:p w:rsidR="002512D5" w:rsidRDefault="002512D5" w:rsidP="008D7356">
            <w:r>
              <w:t>0</w:t>
            </w:r>
          </w:p>
        </w:tc>
        <w:tc>
          <w:tcPr>
            <w:tcW w:w="2957" w:type="dxa"/>
          </w:tcPr>
          <w:p w:rsidR="002512D5" w:rsidRDefault="002512D5" w:rsidP="008D7356">
            <w:r>
              <w:t>0</w:t>
            </w:r>
          </w:p>
        </w:tc>
        <w:tc>
          <w:tcPr>
            <w:tcW w:w="2958" w:type="dxa"/>
          </w:tcPr>
          <w:p w:rsidR="002512D5" w:rsidRDefault="002512D5" w:rsidP="008D7356"/>
        </w:tc>
      </w:tr>
    </w:tbl>
    <w:p w:rsidR="002512D5" w:rsidRDefault="002512D5" w:rsidP="002512D5"/>
    <w:p w:rsidR="002512D5" w:rsidRDefault="002512D5" w:rsidP="002512D5">
      <w:pPr>
        <w:pStyle w:val="a3"/>
      </w:pPr>
      <w:r>
        <w:t>Исполнитель: начальник ОМП и</w:t>
      </w:r>
      <w:proofErr w:type="gramStart"/>
      <w:r>
        <w:t xml:space="preserve"> С</w:t>
      </w:r>
      <w:proofErr w:type="gramEnd"/>
      <w:r>
        <w:t xml:space="preserve">                                                                                                                                                      И.С.Ворожцова</w:t>
      </w:r>
    </w:p>
    <w:p w:rsidR="002512D5" w:rsidRDefault="002512D5" w:rsidP="00792B84">
      <w:pPr>
        <w:pStyle w:val="a3"/>
      </w:pPr>
      <w:r>
        <w:t>26.02.2019</w:t>
      </w:r>
    </w:p>
    <w:sectPr w:rsidR="002512D5" w:rsidSect="002512D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FFD"/>
    <w:rsid w:val="00050E7E"/>
    <w:rsid w:val="00062562"/>
    <w:rsid w:val="000634F5"/>
    <w:rsid w:val="000976B6"/>
    <w:rsid w:val="000B6B19"/>
    <w:rsid w:val="000F13DF"/>
    <w:rsid w:val="002512D5"/>
    <w:rsid w:val="0025308F"/>
    <w:rsid w:val="002B0AA5"/>
    <w:rsid w:val="002E2B44"/>
    <w:rsid w:val="003966C4"/>
    <w:rsid w:val="003A7759"/>
    <w:rsid w:val="0044254D"/>
    <w:rsid w:val="00455652"/>
    <w:rsid w:val="004E7118"/>
    <w:rsid w:val="00526B1B"/>
    <w:rsid w:val="00541FBE"/>
    <w:rsid w:val="0059432D"/>
    <w:rsid w:val="00650E37"/>
    <w:rsid w:val="006C6E8B"/>
    <w:rsid w:val="006E0277"/>
    <w:rsid w:val="00764418"/>
    <w:rsid w:val="00771414"/>
    <w:rsid w:val="00792B84"/>
    <w:rsid w:val="008545FC"/>
    <w:rsid w:val="0087449C"/>
    <w:rsid w:val="008821AA"/>
    <w:rsid w:val="008C7FDC"/>
    <w:rsid w:val="009C2492"/>
    <w:rsid w:val="009F4A06"/>
    <w:rsid w:val="009F6B9A"/>
    <w:rsid w:val="00A420FF"/>
    <w:rsid w:val="00AB3418"/>
    <w:rsid w:val="00B30D3F"/>
    <w:rsid w:val="00B8362E"/>
    <w:rsid w:val="00B916F3"/>
    <w:rsid w:val="00BD5EED"/>
    <w:rsid w:val="00C156D0"/>
    <w:rsid w:val="00C1606B"/>
    <w:rsid w:val="00C51A3E"/>
    <w:rsid w:val="00C95350"/>
    <w:rsid w:val="00CD2E73"/>
    <w:rsid w:val="00D03FFD"/>
    <w:rsid w:val="00DB4A44"/>
    <w:rsid w:val="00DF3108"/>
    <w:rsid w:val="00E40B5D"/>
    <w:rsid w:val="00EE112D"/>
    <w:rsid w:val="00EF596C"/>
    <w:rsid w:val="00F0003C"/>
    <w:rsid w:val="00F831AC"/>
    <w:rsid w:val="00FC12D9"/>
    <w:rsid w:val="00FE4806"/>
    <w:rsid w:val="00FF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FFD"/>
    <w:pPr>
      <w:spacing w:after="0"/>
    </w:pPr>
  </w:style>
  <w:style w:type="table" w:styleId="a4">
    <w:name w:val="Table Grid"/>
    <w:basedOn w:val="a1"/>
    <w:uiPriority w:val="59"/>
    <w:rsid w:val="002512D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27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Богданова</cp:lastModifiedBy>
  <cp:revision>24</cp:revision>
  <cp:lastPrinted>2019-02-27T03:59:00Z</cp:lastPrinted>
  <dcterms:created xsi:type="dcterms:W3CDTF">2015-02-26T05:47:00Z</dcterms:created>
  <dcterms:modified xsi:type="dcterms:W3CDTF">2019-02-27T04:24:00Z</dcterms:modified>
</cp:coreProperties>
</file>